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38A2" w14:textId="2BFC89F3" w:rsidR="00A043C9" w:rsidRPr="00E43F72" w:rsidRDefault="00FC2C97">
      <w:pPr>
        <w:rPr>
          <w:rFonts w:ascii="Letter-join No-Lead 8" w:hAnsi="Letter-join No-Lead 8"/>
          <w:b/>
          <w:sz w:val="28"/>
          <w:u w:val="single"/>
        </w:rPr>
      </w:pPr>
      <w:r>
        <w:rPr>
          <w:rFonts w:ascii="Letter-join No-Lead 8" w:hAnsi="Letter-join No-Lead 8"/>
          <w:b/>
          <w:sz w:val="28"/>
          <w:u w:val="single"/>
        </w:rPr>
        <w:t>Wednesday 22</w:t>
      </w:r>
      <w:bookmarkStart w:id="0" w:name="_GoBack"/>
      <w:bookmarkEnd w:id="0"/>
      <w:r w:rsidR="00F80923">
        <w:rPr>
          <w:rFonts w:ascii="Letter-join No-Lead 8" w:hAnsi="Letter-join No-Lead 8"/>
          <w:b/>
          <w:sz w:val="28"/>
          <w:u w:val="single"/>
        </w:rPr>
        <w:t>/04</w:t>
      </w:r>
      <w:r w:rsidR="00E43F72" w:rsidRPr="00E43F72">
        <w:rPr>
          <w:rFonts w:ascii="Letter-join No-Lead 8" w:hAnsi="Letter-join No-Lead 8"/>
          <w:b/>
          <w:sz w:val="28"/>
          <w:u w:val="single"/>
        </w:rPr>
        <w:t>/2020</w:t>
      </w:r>
    </w:p>
    <w:p w14:paraId="2664800F" w14:textId="77777777" w:rsidR="00AB38B4" w:rsidRDefault="00AB38B4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Hello</w:t>
      </w:r>
      <w:r w:rsidR="00E43F72" w:rsidRPr="00E43F72">
        <w:rPr>
          <w:rFonts w:ascii="Letter-join No-Lead 8" w:hAnsi="Letter-join No-Lead 8"/>
          <w:sz w:val="28"/>
        </w:rPr>
        <w:t xml:space="preserve"> everybody! </w:t>
      </w:r>
      <w:r>
        <w:rPr>
          <w:rFonts w:ascii="Letter-join No-Lead 8" w:hAnsi="Letter-join No-Lead 8"/>
          <w:sz w:val="28"/>
        </w:rPr>
        <w:t>Miss Dattani here, I hope you are all safe and well.</w:t>
      </w:r>
    </w:p>
    <w:p w14:paraId="19EB030C" w14:textId="4A8E2ABC" w:rsidR="00253661" w:rsidRDefault="00BC691F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 xml:space="preserve">Today, we will be revisiting </w:t>
      </w:r>
      <w:r w:rsidR="00A27744">
        <w:rPr>
          <w:rFonts w:ascii="Letter-join No-Lead 8" w:hAnsi="Letter-join No-Lead 8"/>
          <w:sz w:val="28"/>
        </w:rPr>
        <w:t>using rounding to estimate</w:t>
      </w:r>
      <w:r w:rsidR="001A41A0">
        <w:rPr>
          <w:rFonts w:ascii="Letter-join No-Lead 8" w:hAnsi="Letter-join No-Lead 8"/>
          <w:sz w:val="28"/>
        </w:rPr>
        <w:t>.</w:t>
      </w:r>
      <w:r w:rsidR="00164C95">
        <w:rPr>
          <w:rFonts w:ascii="Letter-join No-Lead 8" w:hAnsi="Letter-join No-Lead 8"/>
          <w:sz w:val="28"/>
        </w:rPr>
        <w:t xml:space="preserve"> </w:t>
      </w:r>
    </w:p>
    <w:p w14:paraId="4CEC6403" w14:textId="249F9A31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Your task is differentiated two ways:</w:t>
      </w:r>
    </w:p>
    <w:p w14:paraId="23C593AB" w14:textId="29906966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-Section</w:t>
      </w:r>
      <w:r w:rsidR="00471FF5">
        <w:rPr>
          <w:rFonts w:ascii="Letter-join No-Lead 8" w:hAnsi="Letter-join No-Lead 8"/>
          <w:sz w:val="28"/>
        </w:rPr>
        <w:t xml:space="preserve"> A is suited for one star (blue and</w:t>
      </w:r>
      <w:r>
        <w:rPr>
          <w:rFonts w:ascii="Letter-join No-Lead 8" w:hAnsi="Letter-join No-Lead 8"/>
          <w:sz w:val="28"/>
        </w:rPr>
        <w:t xml:space="preserve"> green) </w:t>
      </w:r>
    </w:p>
    <w:p w14:paraId="6DBED305" w14:textId="2A2A3B93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-Section B is suited for two and three star (</w:t>
      </w:r>
      <w:r w:rsidR="00471FF5">
        <w:rPr>
          <w:rFonts w:ascii="Letter-join No-Lead 8" w:hAnsi="Letter-join No-Lead 8"/>
          <w:sz w:val="28"/>
        </w:rPr>
        <w:t xml:space="preserve">yellow, </w:t>
      </w:r>
      <w:r>
        <w:rPr>
          <w:rFonts w:ascii="Letter-join No-Lead 8" w:hAnsi="Letter-join No-Lead 8"/>
          <w:sz w:val="28"/>
        </w:rPr>
        <w:t xml:space="preserve">orange and red table) </w:t>
      </w:r>
    </w:p>
    <w:p w14:paraId="519A4861" w14:textId="0CDAA377" w:rsidR="00AB38B4" w:rsidRPr="00A27744" w:rsidRDefault="00A27744" w:rsidP="001A41A0">
      <w:pPr>
        <w:pStyle w:val="ListParagraph"/>
        <w:jc w:val="both"/>
        <w:rPr>
          <w:rFonts w:ascii="Letter-join No-Lead 8" w:hAnsi="Letter-join No-Lead 8"/>
          <w:color w:val="FF0000"/>
          <w:sz w:val="28"/>
        </w:rPr>
      </w:pPr>
      <w:r w:rsidRPr="00A27744">
        <w:rPr>
          <w:rFonts w:ascii="Letter-join No-Lead 8" w:hAnsi="Letter-join No-Lead 8"/>
          <w:color w:val="FF0000"/>
          <w:sz w:val="28"/>
        </w:rPr>
        <w:t xml:space="preserve">Example: </w:t>
      </w:r>
    </w:p>
    <w:p w14:paraId="3ABDB837" w14:textId="4C659671" w:rsidR="00A27744" w:rsidRPr="00A27744" w:rsidRDefault="00A27744" w:rsidP="001A41A0">
      <w:pPr>
        <w:pStyle w:val="ListParagraph"/>
        <w:jc w:val="both"/>
        <w:rPr>
          <w:rFonts w:ascii="Letter-join No-Lead 8" w:hAnsi="Letter-join No-Lead 8"/>
          <w:color w:val="FF0000"/>
          <w:sz w:val="28"/>
        </w:rPr>
      </w:pPr>
      <w:r w:rsidRPr="00A27744">
        <w:rPr>
          <w:rFonts w:ascii="Letter-join No-Lead 8" w:hAnsi="Letter-join No-Lead 8"/>
          <w:color w:val="FF0000"/>
          <w:sz w:val="28"/>
        </w:rPr>
        <w:t>Use rounding to the nearest 10 to estimate:</w:t>
      </w:r>
    </w:p>
    <w:p w14:paraId="765978C1" w14:textId="008CB6CB" w:rsidR="00A27744" w:rsidRPr="00A27744" w:rsidRDefault="00A27744" w:rsidP="00A27744">
      <w:pPr>
        <w:pStyle w:val="ListParagraph"/>
        <w:jc w:val="both"/>
        <w:rPr>
          <w:rFonts w:ascii="Letter-join No-Lead 8" w:hAnsi="Letter-join No-Lead 8"/>
          <w:color w:val="FF0000"/>
          <w:sz w:val="28"/>
        </w:rPr>
      </w:pPr>
      <w:r w:rsidRPr="00A27744">
        <w:rPr>
          <w:rFonts w:ascii="Letter-join No-Lead 8" w:hAnsi="Letter-join No-Lead 8"/>
          <w:color w:val="FF0000"/>
          <w:sz w:val="28"/>
        </w:rPr>
        <w:t>323+147</w:t>
      </w:r>
    </w:p>
    <w:p w14:paraId="314D4B16" w14:textId="43EF74B1" w:rsidR="00A27744" w:rsidRPr="00A27744" w:rsidRDefault="00A27744" w:rsidP="00A27744">
      <w:pPr>
        <w:pStyle w:val="ListParagraph"/>
        <w:jc w:val="both"/>
        <w:rPr>
          <w:rFonts w:ascii="Letter-join No-Lead 8" w:hAnsi="Letter-join No-Lead 8"/>
          <w:color w:val="FF0000"/>
          <w:sz w:val="28"/>
        </w:rPr>
      </w:pPr>
      <w:r w:rsidRPr="00A27744">
        <w:rPr>
          <w:rFonts w:ascii="Letter-join No-Lead 8" w:hAnsi="Letter-join No-Lead 8"/>
          <w:color w:val="FF0000"/>
          <w:sz w:val="28"/>
        </w:rPr>
        <w:t>Step one- round both of the numbers: 323 rounded to the nearest 10 is 320 and 147 rounded to the nearest 10 is 150</w:t>
      </w:r>
    </w:p>
    <w:p w14:paraId="7430BF2A" w14:textId="3A30F07A" w:rsidR="00A27744" w:rsidRPr="00A27744" w:rsidRDefault="00A27744" w:rsidP="00A27744">
      <w:pPr>
        <w:pStyle w:val="ListParagraph"/>
        <w:jc w:val="both"/>
        <w:rPr>
          <w:rFonts w:ascii="Letter-join No-Lead 8" w:hAnsi="Letter-join No-Lead 8"/>
          <w:color w:val="FF0000"/>
          <w:sz w:val="28"/>
        </w:rPr>
      </w:pPr>
      <w:r w:rsidRPr="00A27744">
        <w:rPr>
          <w:rFonts w:ascii="Letter-join No-Lead 8" w:hAnsi="Letter-join No-Lead 8"/>
          <w:color w:val="FF0000"/>
          <w:sz w:val="28"/>
        </w:rPr>
        <w:t>Step two- Now complete the calculation with your rounded numbers:</w:t>
      </w:r>
    </w:p>
    <w:p w14:paraId="02864919" w14:textId="69922096" w:rsidR="00A27744" w:rsidRDefault="00A27744" w:rsidP="00A27744">
      <w:pPr>
        <w:pStyle w:val="ListParagraph"/>
        <w:jc w:val="both"/>
        <w:rPr>
          <w:rFonts w:ascii="Letter-join No-Lead 8" w:hAnsi="Letter-join No-Lead 8"/>
          <w:color w:val="FF0000"/>
          <w:sz w:val="28"/>
        </w:rPr>
      </w:pPr>
      <w:r w:rsidRPr="00A27744">
        <w:rPr>
          <w:rFonts w:ascii="Letter-join No-Lead 8" w:hAnsi="Letter-join No-Lead 8"/>
          <w:color w:val="FF0000"/>
          <w:sz w:val="28"/>
        </w:rPr>
        <w:t>320 + 150= 470</w:t>
      </w:r>
    </w:p>
    <w:p w14:paraId="25F91C6B" w14:textId="0C2E872F" w:rsidR="00A27744" w:rsidRPr="00A27744" w:rsidRDefault="00A27744" w:rsidP="00A27744">
      <w:pPr>
        <w:pStyle w:val="ListParagraph"/>
        <w:jc w:val="both"/>
        <w:rPr>
          <w:rFonts w:ascii="Letter-join No-Lead 8" w:hAnsi="Letter-join No-Lead 8"/>
          <w:color w:val="000000" w:themeColor="text1"/>
          <w:sz w:val="28"/>
        </w:rPr>
      </w:pPr>
    </w:p>
    <w:p w14:paraId="7004D53C" w14:textId="439D30D4" w:rsidR="00A27744" w:rsidRDefault="00A27744" w:rsidP="00A27744">
      <w:pPr>
        <w:pStyle w:val="ListParagraph"/>
        <w:jc w:val="both"/>
        <w:rPr>
          <w:rFonts w:ascii="Letter-join No-Lead 8" w:hAnsi="Letter-join No-Lead 8"/>
          <w:color w:val="000000" w:themeColor="text1"/>
          <w:sz w:val="28"/>
        </w:rPr>
      </w:pPr>
      <w:r w:rsidRPr="00A27744">
        <w:rPr>
          <w:rFonts w:ascii="Letter-join No-Lead 8" w:hAnsi="Letter-join No-Lead 8"/>
          <w:color w:val="000000" w:themeColor="text1"/>
          <w:sz w:val="28"/>
        </w:rPr>
        <w:t xml:space="preserve">Section A </w:t>
      </w:r>
    </w:p>
    <w:p w14:paraId="006701AC" w14:textId="4A569169" w:rsidR="00A27744" w:rsidRDefault="00A27744" w:rsidP="00A27744">
      <w:pPr>
        <w:pStyle w:val="ListParagraph"/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Round to the nearest 10 and estimate:</w:t>
      </w:r>
    </w:p>
    <w:p w14:paraId="76154B39" w14:textId="54B2D589" w:rsidR="00A27744" w:rsidRDefault="00A27744" w:rsidP="00A27744">
      <w:pPr>
        <w:pStyle w:val="ListParagraph"/>
        <w:numPr>
          <w:ilvl w:val="0"/>
          <w:numId w:val="18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458+291=</w:t>
      </w:r>
    </w:p>
    <w:p w14:paraId="6BB6B92A" w14:textId="01081284" w:rsidR="00A27744" w:rsidRDefault="00A27744" w:rsidP="00A27744">
      <w:pPr>
        <w:pStyle w:val="ListParagraph"/>
        <w:numPr>
          <w:ilvl w:val="0"/>
          <w:numId w:val="18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269-153=</w:t>
      </w:r>
    </w:p>
    <w:p w14:paraId="2DBB00A3" w14:textId="5E412E4F" w:rsidR="00A27744" w:rsidRDefault="00A27744" w:rsidP="00A27744">
      <w:pPr>
        <w:pStyle w:val="ListParagraph"/>
        <w:numPr>
          <w:ilvl w:val="0"/>
          <w:numId w:val="18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617-387=</w:t>
      </w:r>
    </w:p>
    <w:p w14:paraId="059A742E" w14:textId="1EBD9E8F" w:rsidR="00A27744" w:rsidRDefault="00A27744" w:rsidP="00A27744">
      <w:pPr>
        <w:pStyle w:val="ListParagraph"/>
        <w:numPr>
          <w:ilvl w:val="0"/>
          <w:numId w:val="18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57x3=</w:t>
      </w:r>
    </w:p>
    <w:p w14:paraId="6B789309" w14:textId="509DA43C" w:rsidR="00A27744" w:rsidRDefault="00A27744" w:rsidP="00A27744">
      <w:pPr>
        <w:pStyle w:val="ListParagraph"/>
        <w:numPr>
          <w:ilvl w:val="0"/>
          <w:numId w:val="18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92x5=</w:t>
      </w:r>
    </w:p>
    <w:p w14:paraId="4AB262F2" w14:textId="036C6458" w:rsidR="00A27744" w:rsidRDefault="00A27744" w:rsidP="00A27744">
      <w:pPr>
        <w:pStyle w:val="ListParagraph"/>
        <w:numPr>
          <w:ilvl w:val="0"/>
          <w:numId w:val="18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46x8</w:t>
      </w:r>
    </w:p>
    <w:p w14:paraId="70523771" w14:textId="7727744A" w:rsidR="00A27744" w:rsidRDefault="00A27744" w:rsidP="00A27744">
      <w:pPr>
        <w:ind w:left="720"/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Round to the nearest 100 and estimate:</w:t>
      </w:r>
    </w:p>
    <w:p w14:paraId="3FA52967" w14:textId="1A99E6FB" w:rsidR="00A27744" w:rsidRDefault="00A27744" w:rsidP="00A27744">
      <w:pPr>
        <w:pStyle w:val="ListParagraph"/>
        <w:numPr>
          <w:ilvl w:val="0"/>
          <w:numId w:val="19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5253+2728</w:t>
      </w:r>
    </w:p>
    <w:p w14:paraId="1D3EFC55" w14:textId="6C8D065D" w:rsidR="00A27744" w:rsidRDefault="00A27744" w:rsidP="00A27744">
      <w:pPr>
        <w:pStyle w:val="ListParagraph"/>
        <w:numPr>
          <w:ilvl w:val="0"/>
          <w:numId w:val="19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6540+1592</w:t>
      </w:r>
    </w:p>
    <w:p w14:paraId="7939FC0B" w14:textId="2B2B9867" w:rsidR="00A27744" w:rsidRDefault="004839AB" w:rsidP="00A27744">
      <w:pPr>
        <w:pStyle w:val="ListParagraph"/>
        <w:numPr>
          <w:ilvl w:val="0"/>
          <w:numId w:val="19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4406-2639</w:t>
      </w:r>
    </w:p>
    <w:p w14:paraId="428280A8" w14:textId="44E23EFC" w:rsidR="004839AB" w:rsidRDefault="004839AB" w:rsidP="00A27744">
      <w:pPr>
        <w:pStyle w:val="ListParagraph"/>
        <w:numPr>
          <w:ilvl w:val="0"/>
          <w:numId w:val="19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8764-3285</w:t>
      </w:r>
    </w:p>
    <w:p w14:paraId="3697221D" w14:textId="08BA05B5" w:rsidR="004839AB" w:rsidRDefault="004839AB" w:rsidP="004839AB">
      <w:pPr>
        <w:pStyle w:val="ListParagraph"/>
        <w:ind w:left="1080"/>
        <w:jc w:val="both"/>
        <w:rPr>
          <w:rFonts w:ascii="Letter-join No-Lead 8" w:hAnsi="Letter-join No-Lead 8"/>
          <w:color w:val="000000" w:themeColor="text1"/>
          <w:sz w:val="28"/>
        </w:rPr>
      </w:pPr>
    </w:p>
    <w:p w14:paraId="6379B503" w14:textId="0D224503" w:rsidR="004839AB" w:rsidRDefault="004839AB" w:rsidP="004839AB">
      <w:pPr>
        <w:pStyle w:val="ListParagraph"/>
        <w:ind w:left="1080"/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lastRenderedPageBreak/>
        <w:t xml:space="preserve">Section B </w:t>
      </w:r>
    </w:p>
    <w:p w14:paraId="76BE4AE5" w14:textId="5E690A4B" w:rsidR="004839AB" w:rsidRDefault="004839AB" w:rsidP="004839AB">
      <w:pPr>
        <w:pStyle w:val="ListParagraph"/>
        <w:ind w:left="1080"/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Round to the nearest 10 and estimate:</w:t>
      </w:r>
    </w:p>
    <w:p w14:paraId="7EBCD82D" w14:textId="06C736C6" w:rsidR="004839AB" w:rsidRDefault="004839AB" w:rsidP="004839AB">
      <w:pPr>
        <w:pStyle w:val="ListParagraph"/>
        <w:numPr>
          <w:ilvl w:val="0"/>
          <w:numId w:val="20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1673+756</w:t>
      </w:r>
    </w:p>
    <w:p w14:paraId="238D0413" w14:textId="0D27C97D" w:rsidR="004839AB" w:rsidRDefault="004839AB" w:rsidP="004839AB">
      <w:pPr>
        <w:pStyle w:val="ListParagraph"/>
        <w:numPr>
          <w:ilvl w:val="0"/>
          <w:numId w:val="20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2478+1229</w:t>
      </w:r>
    </w:p>
    <w:p w14:paraId="4A6967AC" w14:textId="11642A13" w:rsidR="004839AB" w:rsidRDefault="004839AB" w:rsidP="004839AB">
      <w:pPr>
        <w:pStyle w:val="ListParagraph"/>
        <w:numPr>
          <w:ilvl w:val="0"/>
          <w:numId w:val="20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3634-946</w:t>
      </w:r>
    </w:p>
    <w:p w14:paraId="4AAED605" w14:textId="608BDB56" w:rsidR="004839AB" w:rsidRDefault="004839AB" w:rsidP="004839AB">
      <w:pPr>
        <w:pStyle w:val="ListParagraph"/>
        <w:numPr>
          <w:ilvl w:val="0"/>
          <w:numId w:val="20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5248-1697</w:t>
      </w:r>
    </w:p>
    <w:p w14:paraId="706A49AE" w14:textId="08411E2D" w:rsidR="004839AB" w:rsidRDefault="004839AB" w:rsidP="004839AB">
      <w:pPr>
        <w:pStyle w:val="ListParagraph"/>
        <w:numPr>
          <w:ilvl w:val="0"/>
          <w:numId w:val="20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1536 x 29</w:t>
      </w:r>
    </w:p>
    <w:p w14:paraId="77C73366" w14:textId="1835111C" w:rsidR="004839AB" w:rsidRDefault="004839AB" w:rsidP="004839AB">
      <w:pPr>
        <w:pStyle w:val="ListParagraph"/>
        <w:numPr>
          <w:ilvl w:val="0"/>
          <w:numId w:val="20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2671 x 18</w:t>
      </w:r>
    </w:p>
    <w:p w14:paraId="46DE1B0A" w14:textId="7E2F64A0" w:rsidR="004839AB" w:rsidRDefault="004839AB" w:rsidP="004839AB">
      <w:pPr>
        <w:pStyle w:val="ListParagraph"/>
        <w:numPr>
          <w:ilvl w:val="0"/>
          <w:numId w:val="20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1392 x 43</w:t>
      </w:r>
    </w:p>
    <w:p w14:paraId="7B344230" w14:textId="4E8B0EA0" w:rsidR="004839AB" w:rsidRDefault="004839AB" w:rsidP="004839AB">
      <w:pPr>
        <w:pStyle w:val="ListParagraph"/>
        <w:numPr>
          <w:ilvl w:val="0"/>
          <w:numId w:val="20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465 x 47</w:t>
      </w:r>
    </w:p>
    <w:p w14:paraId="47BCF4AE" w14:textId="2968E6E8" w:rsidR="004839AB" w:rsidRDefault="004839AB" w:rsidP="004839AB">
      <w:pPr>
        <w:ind w:left="1080"/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Round to the nearest 100 and estimate:</w:t>
      </w:r>
    </w:p>
    <w:p w14:paraId="386F2CA5" w14:textId="707D3B04" w:rsidR="004839AB" w:rsidRDefault="004839AB" w:rsidP="004839AB">
      <w:pPr>
        <w:pStyle w:val="ListParagraph"/>
        <w:numPr>
          <w:ilvl w:val="0"/>
          <w:numId w:val="21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18,856+4330</w:t>
      </w:r>
    </w:p>
    <w:p w14:paraId="0F4E092F" w14:textId="1AE8A1F3" w:rsidR="004839AB" w:rsidRDefault="004839AB" w:rsidP="004839AB">
      <w:pPr>
        <w:pStyle w:val="ListParagraph"/>
        <w:numPr>
          <w:ilvl w:val="0"/>
          <w:numId w:val="21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23,514+15,467</w:t>
      </w:r>
    </w:p>
    <w:p w14:paraId="6999B1FB" w14:textId="30E67C03" w:rsidR="004839AB" w:rsidRDefault="004839AB" w:rsidP="004839AB">
      <w:pPr>
        <w:pStyle w:val="ListParagraph"/>
        <w:numPr>
          <w:ilvl w:val="0"/>
          <w:numId w:val="21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28,062-3773</w:t>
      </w:r>
    </w:p>
    <w:p w14:paraId="15304EE4" w14:textId="64408DA8" w:rsidR="004839AB" w:rsidRPr="004839AB" w:rsidRDefault="004839AB" w:rsidP="004839AB">
      <w:pPr>
        <w:pStyle w:val="ListParagraph"/>
        <w:numPr>
          <w:ilvl w:val="0"/>
          <w:numId w:val="21"/>
        </w:numPr>
        <w:jc w:val="both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32,685-14,386</w:t>
      </w:r>
    </w:p>
    <w:sectPr w:rsidR="004839AB" w:rsidRPr="004839AB" w:rsidSect="00E4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0B4"/>
    <w:multiLevelType w:val="hybridMultilevel"/>
    <w:tmpl w:val="0540AC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A8D"/>
    <w:multiLevelType w:val="hybridMultilevel"/>
    <w:tmpl w:val="3FAADB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D5D"/>
    <w:multiLevelType w:val="hybridMultilevel"/>
    <w:tmpl w:val="43268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D98"/>
    <w:multiLevelType w:val="hybridMultilevel"/>
    <w:tmpl w:val="46409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0C3E"/>
    <w:multiLevelType w:val="hybridMultilevel"/>
    <w:tmpl w:val="41885A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254"/>
    <w:multiLevelType w:val="hybridMultilevel"/>
    <w:tmpl w:val="DCCC32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9AD"/>
    <w:multiLevelType w:val="hybridMultilevel"/>
    <w:tmpl w:val="155A9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1ED1"/>
    <w:multiLevelType w:val="hybridMultilevel"/>
    <w:tmpl w:val="D5CA54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CAF"/>
    <w:multiLevelType w:val="hybridMultilevel"/>
    <w:tmpl w:val="5A46B93E"/>
    <w:lvl w:ilvl="0" w:tplc="6A76D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714DB"/>
    <w:multiLevelType w:val="hybridMultilevel"/>
    <w:tmpl w:val="845660A8"/>
    <w:lvl w:ilvl="0" w:tplc="C3F65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73B67"/>
    <w:multiLevelType w:val="hybridMultilevel"/>
    <w:tmpl w:val="76BA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477"/>
    <w:multiLevelType w:val="hybridMultilevel"/>
    <w:tmpl w:val="FCECB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B2763"/>
    <w:multiLevelType w:val="hybridMultilevel"/>
    <w:tmpl w:val="ACFAA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E7B92"/>
    <w:multiLevelType w:val="hybridMultilevel"/>
    <w:tmpl w:val="B1A6E4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5EB8"/>
    <w:multiLevelType w:val="hybridMultilevel"/>
    <w:tmpl w:val="57E2F1A0"/>
    <w:lvl w:ilvl="0" w:tplc="F306E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3C0F"/>
    <w:multiLevelType w:val="hybridMultilevel"/>
    <w:tmpl w:val="9B545262"/>
    <w:lvl w:ilvl="0" w:tplc="A0045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E75BA4"/>
    <w:multiLevelType w:val="hybridMultilevel"/>
    <w:tmpl w:val="70FAC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43B7F"/>
    <w:multiLevelType w:val="hybridMultilevel"/>
    <w:tmpl w:val="E1F2A6B8"/>
    <w:lvl w:ilvl="0" w:tplc="DC88FF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9317D0"/>
    <w:multiLevelType w:val="hybridMultilevel"/>
    <w:tmpl w:val="1018DA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D6268"/>
    <w:multiLevelType w:val="hybridMultilevel"/>
    <w:tmpl w:val="9C76CA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13A4E"/>
    <w:multiLevelType w:val="hybridMultilevel"/>
    <w:tmpl w:val="967C8D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"/>
  </w:num>
  <w:num w:numId="5">
    <w:abstractNumId w:val="13"/>
  </w:num>
  <w:num w:numId="6">
    <w:abstractNumId w:val="14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19"/>
  </w:num>
  <w:num w:numId="12">
    <w:abstractNumId w:val="7"/>
  </w:num>
  <w:num w:numId="13">
    <w:abstractNumId w:val="0"/>
  </w:num>
  <w:num w:numId="14">
    <w:abstractNumId w:val="1"/>
  </w:num>
  <w:num w:numId="15">
    <w:abstractNumId w:val="5"/>
  </w:num>
  <w:num w:numId="16">
    <w:abstractNumId w:val="4"/>
  </w:num>
  <w:num w:numId="17">
    <w:abstractNumId w:val="6"/>
  </w:num>
  <w:num w:numId="18">
    <w:abstractNumId w:val="8"/>
  </w:num>
  <w:num w:numId="19">
    <w:abstractNumId w:val="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2"/>
    <w:rsid w:val="000C6D45"/>
    <w:rsid w:val="00100BAF"/>
    <w:rsid w:val="00164C95"/>
    <w:rsid w:val="001A41A0"/>
    <w:rsid w:val="00253661"/>
    <w:rsid w:val="00471FF5"/>
    <w:rsid w:val="004839AB"/>
    <w:rsid w:val="00517F04"/>
    <w:rsid w:val="007217A7"/>
    <w:rsid w:val="007C46E2"/>
    <w:rsid w:val="009142D0"/>
    <w:rsid w:val="009A7624"/>
    <w:rsid w:val="00A27744"/>
    <w:rsid w:val="00AB38B4"/>
    <w:rsid w:val="00B0115A"/>
    <w:rsid w:val="00BC691F"/>
    <w:rsid w:val="00BF7483"/>
    <w:rsid w:val="00C5092E"/>
    <w:rsid w:val="00E43F72"/>
    <w:rsid w:val="00F24FCF"/>
    <w:rsid w:val="00F80923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FE35"/>
  <w15:chartTrackingRefBased/>
  <w15:docId w15:val="{CBC30183-5C1D-45AA-8757-40A76F2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72"/>
    <w:pPr>
      <w:ind w:left="720"/>
      <w:contextualSpacing/>
    </w:pPr>
  </w:style>
  <w:style w:type="table" w:styleId="TableGrid">
    <w:name w:val="Table Grid"/>
    <w:basedOn w:val="TableNormal"/>
    <w:uiPriority w:val="39"/>
    <w:rsid w:val="0010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7469C866E646929C8F222AD90C85" ma:contentTypeVersion="10" ma:contentTypeDescription="Create a new document." ma:contentTypeScope="" ma:versionID="0b02cc6018f0d0c633f08383eb4e6cd9">
  <xsd:schema xmlns:xsd="http://www.w3.org/2001/XMLSchema" xmlns:xs="http://www.w3.org/2001/XMLSchema" xmlns:p="http://schemas.microsoft.com/office/2006/metadata/properties" xmlns:ns3="f3eb81b9-9744-4694-8f17-030ba873b348" targetNamespace="http://schemas.microsoft.com/office/2006/metadata/properties" ma:root="true" ma:fieldsID="385be80db6d62f0c7ce8f772494a80cf" ns3:_="">
    <xsd:import namespace="f3eb81b9-9744-4694-8f17-030ba873b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b81b9-9744-4694-8f17-030ba873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294D1-94F7-4865-BD3F-50F9CC7A4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2DB71-ADEF-4873-A174-2AC1468B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b81b9-9744-4694-8f17-030ba873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BCE6C-85CE-4DBD-B2E6-4EC098E2FF2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3eb81b9-9744-4694-8f17-030ba873b348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Dattani</dc:creator>
  <cp:keywords/>
  <dc:description/>
  <cp:lastModifiedBy>Chanelle Dattani</cp:lastModifiedBy>
  <cp:revision>3</cp:revision>
  <dcterms:created xsi:type="dcterms:W3CDTF">2020-04-02T13:40:00Z</dcterms:created>
  <dcterms:modified xsi:type="dcterms:W3CDTF">2020-04-18T17:16:00Z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0x01010087307469C866E646929C8F222AD90C85</vt:lpwstr>
  </property>
</Properties>
</file>