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D4D75" w14:textId="58DC2A19" w:rsidR="00552234" w:rsidRDefault="00526043" w:rsidP="00552234">
      <w:pPr>
        <w:shd w:val="clear" w:color="auto" w:fill="FFFFFF" w:themeFill="background1"/>
        <w:spacing w:after="0"/>
        <w:jc w:val="center"/>
        <w:rPr>
          <w:rFonts w:cstheme="minorHAnsi"/>
          <w:b/>
          <w:sz w:val="24"/>
          <w:szCs w:val="24"/>
        </w:rPr>
      </w:pPr>
      <w:r>
        <w:rPr>
          <w:rFonts w:cstheme="minorHAnsi"/>
          <w:b/>
          <w:noProof/>
          <w:sz w:val="24"/>
          <w:szCs w:val="24"/>
          <w:lang w:eastAsia="en-GB"/>
        </w:rPr>
        <w:drawing>
          <wp:inline distT="0" distB="0" distL="0" distR="0" wp14:anchorId="1F0CEC9C" wp14:editId="2FFF360C">
            <wp:extent cx="1147212" cy="6650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9">
                      <a:extLst>
                        <a:ext uri="{28A0092B-C50C-407E-A947-70E740481C1C}">
                          <a14:useLocalDpi xmlns:a14="http://schemas.microsoft.com/office/drawing/2010/main" val="0"/>
                        </a:ext>
                      </a:extLst>
                    </a:blip>
                    <a:stretch>
                      <a:fillRect/>
                    </a:stretch>
                  </pic:blipFill>
                  <pic:spPr>
                    <a:xfrm>
                      <a:off x="0" y="0"/>
                      <a:ext cx="1147212" cy="665050"/>
                    </a:xfrm>
                    <a:prstGeom prst="rect">
                      <a:avLst/>
                    </a:prstGeom>
                  </pic:spPr>
                </pic:pic>
              </a:graphicData>
            </a:graphic>
          </wp:inline>
        </w:drawing>
      </w:r>
    </w:p>
    <w:p w14:paraId="1147E3FE" w14:textId="77777777" w:rsidR="00A82760" w:rsidRPr="003C6093" w:rsidRDefault="00A82760" w:rsidP="00552234">
      <w:pPr>
        <w:shd w:val="clear" w:color="auto" w:fill="FFFFFF" w:themeFill="background1"/>
        <w:spacing w:after="0"/>
        <w:jc w:val="center"/>
        <w:rPr>
          <w:rFonts w:cstheme="minorHAnsi"/>
          <w:b/>
          <w:sz w:val="24"/>
          <w:szCs w:val="24"/>
        </w:rPr>
      </w:pPr>
    </w:p>
    <w:p w14:paraId="71016BE6" w14:textId="1CB73FBC" w:rsidR="00552234" w:rsidRPr="003C6093" w:rsidRDefault="00552234" w:rsidP="009658FC">
      <w:pPr>
        <w:shd w:val="clear" w:color="auto" w:fill="D9D9D9" w:themeFill="background1" w:themeFillShade="D9"/>
        <w:spacing w:after="0"/>
        <w:jc w:val="center"/>
        <w:rPr>
          <w:rFonts w:cstheme="minorHAnsi"/>
          <w:b/>
          <w:sz w:val="24"/>
          <w:szCs w:val="24"/>
        </w:rPr>
      </w:pPr>
      <w:r w:rsidRPr="003C6093">
        <w:rPr>
          <w:rFonts w:cstheme="minorHAnsi"/>
          <w:b/>
          <w:sz w:val="24"/>
          <w:szCs w:val="24"/>
        </w:rPr>
        <w:t xml:space="preserve">Addendum to Oasis Academy </w:t>
      </w:r>
      <w:r w:rsidR="00526043">
        <w:rPr>
          <w:rFonts w:cstheme="minorHAnsi"/>
          <w:b/>
          <w:sz w:val="24"/>
          <w:szCs w:val="24"/>
        </w:rPr>
        <w:t>Foundry</w:t>
      </w:r>
      <w:r w:rsidRPr="003C6093">
        <w:rPr>
          <w:rFonts w:cstheme="minorHAnsi"/>
          <w:b/>
          <w:sz w:val="24"/>
          <w:szCs w:val="24"/>
        </w:rPr>
        <w:t xml:space="preserve"> Behaviour for Learning Policy</w:t>
      </w:r>
      <w:r w:rsidR="00526043">
        <w:rPr>
          <w:rFonts w:cstheme="minorHAnsi"/>
          <w:b/>
          <w:sz w:val="24"/>
          <w:szCs w:val="24"/>
        </w:rPr>
        <w:t xml:space="preserve"> </w:t>
      </w:r>
      <w:r w:rsidRPr="003C6093">
        <w:rPr>
          <w:rFonts w:cstheme="minorHAnsi"/>
          <w:b/>
          <w:sz w:val="24"/>
          <w:szCs w:val="24"/>
        </w:rPr>
        <w:t>- September 2020</w:t>
      </w:r>
    </w:p>
    <w:p w14:paraId="5E95540F" w14:textId="1264912C" w:rsidR="00552234" w:rsidRPr="003C6093" w:rsidRDefault="00552234" w:rsidP="00552234">
      <w:pPr>
        <w:spacing w:before="120" w:after="0"/>
        <w:rPr>
          <w:rStyle w:val="normaltextrun"/>
          <w:rFonts w:cstheme="minorHAnsi"/>
          <w:sz w:val="24"/>
          <w:szCs w:val="24"/>
        </w:rPr>
      </w:pPr>
      <w:bookmarkStart w:id="0" w:name="_GoBack"/>
      <w:bookmarkEnd w:id="0"/>
      <w:r w:rsidRPr="003C6093">
        <w:rPr>
          <w:rStyle w:val="normaltextrun"/>
          <w:rFonts w:cstheme="minorHAnsi"/>
          <w:sz w:val="24"/>
          <w:szCs w:val="24"/>
        </w:rPr>
        <w:t xml:space="preserve">Good student behaviour and positive attitudes to learning are crucial. This </w:t>
      </w:r>
      <w:r w:rsidRPr="003C6093">
        <w:rPr>
          <w:rFonts w:cstheme="minorHAnsi"/>
          <w:sz w:val="24"/>
          <w:szCs w:val="24"/>
        </w:rPr>
        <w:t xml:space="preserve">addendum lists temporary changes to the main Oasis Academy </w:t>
      </w:r>
      <w:r w:rsidR="00526043">
        <w:rPr>
          <w:rFonts w:cstheme="minorHAnsi"/>
          <w:sz w:val="24"/>
          <w:szCs w:val="24"/>
        </w:rPr>
        <w:t>Foundry</w:t>
      </w:r>
      <w:r w:rsidRPr="003C6093">
        <w:rPr>
          <w:rFonts w:cstheme="minorHAnsi"/>
          <w:sz w:val="24"/>
          <w:szCs w:val="24"/>
        </w:rPr>
        <w:t xml:space="preserve"> Behaviour for Learning Policy surrounding following return from Covid-19 to ensure children </w:t>
      </w:r>
      <w:r w:rsidRPr="003C6093">
        <w:rPr>
          <w:rStyle w:val="normaltextrun"/>
          <w:rFonts w:cstheme="minorHAnsi"/>
          <w:sz w:val="24"/>
          <w:szCs w:val="24"/>
        </w:rPr>
        <w:t>to ensuring that students settle back into school successfully and catch up rapidly.</w:t>
      </w:r>
    </w:p>
    <w:p w14:paraId="4E22B842" w14:textId="77777777" w:rsidR="00453423" w:rsidRPr="003C6093" w:rsidRDefault="00453423" w:rsidP="004166C5">
      <w:pPr>
        <w:pStyle w:val="paragraph"/>
        <w:spacing w:before="0" w:beforeAutospacing="0" w:after="0" w:afterAutospacing="0"/>
        <w:textAlignment w:val="baseline"/>
        <w:rPr>
          <w:rStyle w:val="normaltextrun"/>
          <w:rFonts w:asciiTheme="minorHAnsi" w:hAnsiTheme="minorHAnsi" w:cstheme="minorHAnsi"/>
          <w:b/>
          <w:bCs/>
        </w:rPr>
      </w:pPr>
    </w:p>
    <w:p w14:paraId="09958737" w14:textId="51EEB857" w:rsidR="004166C5" w:rsidRPr="003C6093" w:rsidRDefault="004166C5" w:rsidP="004166C5">
      <w:pPr>
        <w:pStyle w:val="paragraph"/>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b/>
          <w:bCs/>
        </w:rPr>
        <w:t>Context</w:t>
      </w:r>
      <w:r w:rsidRPr="003C6093">
        <w:rPr>
          <w:rStyle w:val="eop"/>
          <w:rFonts w:asciiTheme="minorHAnsi" w:hAnsiTheme="minorHAnsi" w:cstheme="minorHAnsi"/>
        </w:rPr>
        <w:t> </w:t>
      </w:r>
    </w:p>
    <w:p w14:paraId="48710A05"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COVID-19, the lockdown experience and national guidance around how schools must operate from September 2020 pose a variety of challenges and opportunities for us all.</w:t>
      </w:r>
      <w:r w:rsidRPr="003C6093">
        <w:rPr>
          <w:rStyle w:val="eop"/>
          <w:rFonts w:asciiTheme="minorHAnsi" w:hAnsiTheme="minorHAnsi" w:cstheme="minorHAnsi"/>
        </w:rPr>
        <w:t> </w:t>
      </w:r>
    </w:p>
    <w:p w14:paraId="339A2EC5"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The Academy will continue to have the </w:t>
      </w:r>
      <w:r w:rsidRPr="003C6093">
        <w:rPr>
          <w:rStyle w:val="normaltextrun"/>
          <w:rFonts w:asciiTheme="minorHAnsi" w:hAnsiTheme="minorHAnsi" w:cstheme="minorHAnsi"/>
          <w:b/>
          <w:bCs/>
        </w:rPr>
        <w:t>highest expectations</w:t>
      </w:r>
      <w:r w:rsidRPr="003C6093">
        <w:rPr>
          <w:rStyle w:val="normaltextrun"/>
          <w:rFonts w:asciiTheme="minorHAnsi" w:hAnsiTheme="minorHAnsi" w:cstheme="minorHAnsi"/>
        </w:rPr>
        <w:t> in terms of behaviour as we know that is a key lever in learning and ensuring that our students remain safe and happy.</w:t>
      </w:r>
      <w:r w:rsidRPr="003C6093">
        <w:rPr>
          <w:rStyle w:val="eop"/>
          <w:rFonts w:asciiTheme="minorHAnsi" w:hAnsiTheme="minorHAnsi" w:cstheme="minorHAnsi"/>
        </w:rPr>
        <w:t> </w:t>
      </w:r>
    </w:p>
    <w:p w14:paraId="3D0103F3"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Much of the existing behaviour policy remains in place.  This addendum lays out the changes and adaptations that are necessary for September until a point in the future when we may return to ‘normal’.  Anything not covered in the Addendum remains in place as before.</w:t>
      </w:r>
      <w:r w:rsidRPr="003C6093">
        <w:rPr>
          <w:rStyle w:val="eop"/>
          <w:rFonts w:asciiTheme="minorHAnsi" w:hAnsiTheme="minorHAnsi" w:cstheme="minorHAnsi"/>
        </w:rPr>
        <w:t> </w:t>
      </w:r>
    </w:p>
    <w:p w14:paraId="6B014695"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Staff flexibility, adaptability and emotional intelligence are essential as we all adjust to the challenges ahead.  Tweaks and refinements to the policy are inevitable once we all come together for the new academic year.</w:t>
      </w:r>
      <w:r w:rsidRPr="003C6093">
        <w:rPr>
          <w:rStyle w:val="eop"/>
          <w:rFonts w:asciiTheme="minorHAnsi" w:hAnsiTheme="minorHAnsi" w:cstheme="minorHAnsi"/>
        </w:rPr>
        <w:t> </w:t>
      </w:r>
    </w:p>
    <w:p w14:paraId="2AFDC302"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Safeguarding for students and staff are the primary consideration in all decisions that are made, alongside a commitment to support our most disadvantaged and vulnerable students.</w:t>
      </w:r>
      <w:r w:rsidRPr="003C6093">
        <w:rPr>
          <w:rStyle w:val="eop"/>
          <w:rFonts w:asciiTheme="minorHAnsi" w:hAnsiTheme="minorHAnsi" w:cstheme="minorHAnsi"/>
        </w:rPr>
        <w:t> </w:t>
      </w:r>
    </w:p>
    <w:p w14:paraId="642EE763" w14:textId="77777777" w:rsidR="004166C5" w:rsidRPr="003C6093" w:rsidRDefault="004166C5" w:rsidP="00453423">
      <w:pPr>
        <w:pStyle w:val="paragraph"/>
        <w:numPr>
          <w:ilvl w:val="0"/>
          <w:numId w:val="26"/>
        </w:numPr>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rPr>
        <w:t>Staff vigilance and commitment to duties are essential.</w:t>
      </w:r>
      <w:r w:rsidRPr="003C6093">
        <w:rPr>
          <w:rStyle w:val="eop"/>
          <w:rFonts w:asciiTheme="minorHAnsi" w:hAnsiTheme="minorHAnsi" w:cstheme="minorHAnsi"/>
        </w:rPr>
        <w:t> </w:t>
      </w:r>
    </w:p>
    <w:p w14:paraId="766F9BA0" w14:textId="77777777" w:rsidR="004166C5" w:rsidRPr="003C6093" w:rsidRDefault="004166C5" w:rsidP="004166C5">
      <w:pPr>
        <w:pStyle w:val="paragraph"/>
        <w:spacing w:before="0" w:beforeAutospacing="0" w:after="0" w:afterAutospacing="0"/>
        <w:jc w:val="both"/>
        <w:textAlignment w:val="baseline"/>
        <w:rPr>
          <w:rFonts w:asciiTheme="minorHAnsi" w:hAnsiTheme="minorHAnsi" w:cstheme="minorHAnsi"/>
        </w:rPr>
      </w:pPr>
      <w:r w:rsidRPr="003C6093">
        <w:rPr>
          <w:rStyle w:val="eop"/>
          <w:rFonts w:asciiTheme="minorHAnsi" w:hAnsiTheme="minorHAnsi" w:cstheme="minorHAnsi"/>
        </w:rPr>
        <w:lastRenderedPageBreak/>
        <w:t> </w:t>
      </w:r>
    </w:p>
    <w:p w14:paraId="32B24116" w14:textId="77777777" w:rsidR="004166C5" w:rsidRPr="003C6093" w:rsidRDefault="004166C5" w:rsidP="004166C5">
      <w:pPr>
        <w:pStyle w:val="paragraph"/>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b/>
          <w:bCs/>
        </w:rPr>
        <w:t>Values</w:t>
      </w:r>
      <w:r w:rsidRPr="003C6093">
        <w:rPr>
          <w:rStyle w:val="eop"/>
          <w:rFonts w:asciiTheme="minorHAnsi" w:hAnsiTheme="minorHAnsi" w:cstheme="minorHAnsi"/>
        </w:rPr>
        <w:t> </w:t>
      </w:r>
    </w:p>
    <w:p w14:paraId="742300C5" w14:textId="77777777" w:rsidR="00526043" w:rsidRDefault="00FA42F0" w:rsidP="00526043">
      <w:pPr>
        <w:pStyle w:val="paragraph"/>
        <w:numPr>
          <w:ilvl w:val="0"/>
          <w:numId w:val="27"/>
        </w:numPr>
        <w:spacing w:before="0" w:beforeAutospacing="0" w:after="0" w:afterAutospacing="0"/>
        <w:jc w:val="both"/>
        <w:textAlignment w:val="baseline"/>
        <w:rPr>
          <w:rStyle w:val="normaltextrun"/>
          <w:rFonts w:asciiTheme="minorHAnsi" w:hAnsiTheme="minorHAnsi" w:cstheme="minorHAnsi"/>
        </w:rPr>
      </w:pPr>
      <w:r w:rsidRPr="003C6093">
        <w:rPr>
          <w:rStyle w:val="normaltextrun"/>
          <w:rFonts w:asciiTheme="minorHAnsi" w:hAnsiTheme="minorHAnsi" w:cstheme="minorHAnsi"/>
        </w:rPr>
        <w:t>Never</w:t>
      </w:r>
      <w:r w:rsidR="004166C5" w:rsidRPr="003C6093">
        <w:rPr>
          <w:rStyle w:val="normaltextrun"/>
          <w:rFonts w:asciiTheme="minorHAnsi" w:hAnsiTheme="minorHAnsi" w:cstheme="minorHAnsi"/>
        </w:rPr>
        <w:t xml:space="preserve"> have our values been so important.  Staff, students and families have </w:t>
      </w:r>
      <w:r w:rsidR="004E4782" w:rsidRPr="003C6093">
        <w:rPr>
          <w:rStyle w:val="normaltextrun"/>
          <w:rFonts w:asciiTheme="minorHAnsi" w:hAnsiTheme="minorHAnsi" w:cstheme="minorHAnsi"/>
        </w:rPr>
        <w:t xml:space="preserve">experience </w:t>
      </w:r>
      <w:r w:rsidRPr="003C6093">
        <w:rPr>
          <w:rStyle w:val="normaltextrun"/>
          <w:rFonts w:asciiTheme="minorHAnsi" w:hAnsiTheme="minorHAnsi" w:cstheme="minorHAnsi"/>
        </w:rPr>
        <w:t>unprecedented</w:t>
      </w:r>
      <w:r w:rsidR="004E4782" w:rsidRPr="003C6093">
        <w:rPr>
          <w:rStyle w:val="normaltextrun"/>
          <w:rFonts w:asciiTheme="minorHAnsi" w:hAnsiTheme="minorHAnsi" w:cstheme="minorHAnsi"/>
        </w:rPr>
        <w:t xml:space="preserve"> </w:t>
      </w:r>
      <w:r w:rsidRPr="003C6093">
        <w:rPr>
          <w:rStyle w:val="normaltextrun"/>
          <w:rFonts w:asciiTheme="minorHAnsi" w:hAnsiTheme="minorHAnsi" w:cstheme="minorHAnsi"/>
        </w:rPr>
        <w:t>circumstances</w:t>
      </w:r>
      <w:r w:rsidR="004166C5" w:rsidRPr="003C6093">
        <w:rPr>
          <w:rStyle w:val="normaltextrun"/>
          <w:rFonts w:asciiTheme="minorHAnsi" w:hAnsiTheme="minorHAnsi" w:cstheme="minorHAnsi"/>
        </w:rPr>
        <w:t xml:space="preserve">.  </w:t>
      </w:r>
      <w:r w:rsidR="004E4782" w:rsidRPr="003C6093">
        <w:rPr>
          <w:rStyle w:val="normaltextrun"/>
          <w:rFonts w:asciiTheme="minorHAnsi" w:hAnsiTheme="minorHAnsi" w:cstheme="minorHAnsi"/>
        </w:rPr>
        <w:t>I</w:t>
      </w:r>
      <w:r w:rsidR="004166C5" w:rsidRPr="003C6093">
        <w:rPr>
          <w:rStyle w:val="normaltextrun"/>
          <w:rFonts w:asciiTheme="minorHAnsi" w:hAnsiTheme="minorHAnsi" w:cstheme="minorHAnsi"/>
        </w:rPr>
        <w:t xml:space="preserve">f we remain true to our values and place them at the heart of every decision made, we will keep the most important facets of our work and systems at the heart of everything we </w:t>
      </w:r>
      <w:r w:rsidR="00772DDE" w:rsidRPr="003C6093">
        <w:rPr>
          <w:rStyle w:val="normaltextrun"/>
          <w:rFonts w:asciiTheme="minorHAnsi" w:hAnsiTheme="minorHAnsi" w:cstheme="minorHAnsi"/>
        </w:rPr>
        <w:t>do.</w:t>
      </w:r>
    </w:p>
    <w:p w14:paraId="725BA0A9" w14:textId="7C825508" w:rsidR="00B20D52" w:rsidRPr="00B20D52" w:rsidRDefault="00772DDE" w:rsidP="00B20D52">
      <w:pPr>
        <w:pStyle w:val="paragraph"/>
        <w:numPr>
          <w:ilvl w:val="0"/>
          <w:numId w:val="27"/>
        </w:numPr>
        <w:spacing w:before="0" w:beforeAutospacing="0" w:after="0" w:afterAutospacing="0"/>
        <w:jc w:val="both"/>
        <w:textAlignment w:val="baseline"/>
        <w:rPr>
          <w:rFonts w:asciiTheme="minorHAnsi" w:hAnsiTheme="minorHAnsi" w:cstheme="minorHAnsi"/>
        </w:rPr>
      </w:pPr>
      <w:r w:rsidRPr="00526043">
        <w:rPr>
          <w:rFonts w:asciiTheme="minorHAnsi" w:eastAsia="Calibri" w:hAnsiTheme="minorHAnsi" w:cstheme="minorHAnsi"/>
        </w:rPr>
        <w:t>Our curriculum</w:t>
      </w:r>
      <w:r w:rsidR="006B1F87" w:rsidRPr="00526043">
        <w:rPr>
          <w:rFonts w:asciiTheme="minorHAnsi" w:eastAsia="Calibri" w:hAnsiTheme="minorHAnsi" w:cstheme="minorHAnsi"/>
        </w:rPr>
        <w:t xml:space="preserve"> </w:t>
      </w:r>
      <w:r w:rsidRPr="00526043">
        <w:rPr>
          <w:rFonts w:asciiTheme="minorHAnsi" w:eastAsia="Calibri" w:hAnsiTheme="minorHAnsi" w:cstheme="minorHAnsi"/>
        </w:rPr>
        <w:t>embed</w:t>
      </w:r>
      <w:r w:rsidR="006B1F87" w:rsidRPr="00526043">
        <w:rPr>
          <w:rFonts w:asciiTheme="minorHAnsi" w:eastAsia="Calibri" w:hAnsiTheme="minorHAnsi" w:cstheme="minorHAnsi"/>
        </w:rPr>
        <w:t>s</w:t>
      </w:r>
      <w:r w:rsidRPr="00526043">
        <w:rPr>
          <w:rFonts w:asciiTheme="minorHAnsi" w:eastAsia="Calibri" w:hAnsiTheme="minorHAnsi" w:cstheme="minorHAnsi"/>
        </w:rPr>
        <w:t xml:space="preserve"> and progressively buil</w:t>
      </w:r>
      <w:r w:rsidR="006B1F87" w:rsidRPr="00526043">
        <w:rPr>
          <w:rFonts w:asciiTheme="minorHAnsi" w:eastAsia="Calibri" w:hAnsiTheme="minorHAnsi" w:cstheme="minorHAnsi"/>
        </w:rPr>
        <w:t>ds</w:t>
      </w:r>
      <w:r w:rsidRPr="00526043">
        <w:rPr>
          <w:rFonts w:asciiTheme="minorHAnsi" w:eastAsia="Calibri" w:hAnsiTheme="minorHAnsi" w:cstheme="minorHAnsi"/>
        </w:rPr>
        <w:t xml:space="preserve"> on over time to develop pupils understanding of their </w:t>
      </w:r>
      <w:r w:rsidR="006B1F87" w:rsidRPr="00526043">
        <w:rPr>
          <w:rFonts w:asciiTheme="minorHAnsi" w:eastAsia="Calibri" w:hAnsiTheme="minorHAnsi" w:cstheme="minorHAnsi"/>
        </w:rPr>
        <w:t xml:space="preserve">character </w:t>
      </w:r>
      <w:r w:rsidRPr="00526043">
        <w:rPr>
          <w:rFonts w:asciiTheme="minorHAnsi" w:eastAsia="Calibri" w:hAnsiTheme="minorHAnsi" w:cstheme="minorHAnsi"/>
        </w:rPr>
        <w:t xml:space="preserve">learning through assemblies, explicit teaching, classroom rewards, lesson reflections and curriculum activities designed to promote learning within a characteristic. </w:t>
      </w:r>
      <w:r w:rsidR="006B1F87" w:rsidRPr="00526043">
        <w:rPr>
          <w:rFonts w:asciiTheme="minorHAnsi" w:eastAsia="Calibri" w:hAnsiTheme="minorHAnsi" w:cstheme="minorHAnsi"/>
        </w:rPr>
        <w:t xml:space="preserve">These will be revisited and refreshed in September </w:t>
      </w:r>
      <w:r w:rsidR="00B20D52">
        <w:rPr>
          <w:rFonts w:asciiTheme="minorHAnsi" w:eastAsia="Calibri" w:hAnsiTheme="minorHAnsi" w:cstheme="minorHAnsi"/>
        </w:rPr>
        <w:t xml:space="preserve">with a focus on a restorative curriculum which will focus more </w:t>
      </w:r>
      <w:r w:rsidR="006B1F87" w:rsidRPr="00526043">
        <w:rPr>
          <w:rFonts w:asciiTheme="minorHAnsi" w:eastAsia="Calibri" w:hAnsiTheme="minorHAnsi" w:cstheme="minorHAnsi"/>
        </w:rPr>
        <w:t xml:space="preserve">than usual </w:t>
      </w:r>
      <w:r w:rsidR="00B20D52">
        <w:rPr>
          <w:rFonts w:asciiTheme="minorHAnsi" w:eastAsia="Calibri" w:hAnsiTheme="minorHAnsi" w:cstheme="minorHAnsi"/>
        </w:rPr>
        <w:t>on emotions and</w:t>
      </w:r>
      <w:r w:rsidR="006B1F87" w:rsidRPr="00526043">
        <w:rPr>
          <w:rFonts w:asciiTheme="minorHAnsi" w:eastAsia="Calibri" w:hAnsiTheme="minorHAnsi" w:cstheme="minorHAnsi"/>
        </w:rPr>
        <w:t xml:space="preserve"> language to talk about their experiences and circumstance and talk about how lock down affected them.</w:t>
      </w:r>
    </w:p>
    <w:p w14:paraId="6142CC05" w14:textId="77777777" w:rsidR="004166C5" w:rsidRPr="003C6093" w:rsidRDefault="004166C5" w:rsidP="004166C5">
      <w:pPr>
        <w:pStyle w:val="paragraph"/>
        <w:spacing w:before="0" w:beforeAutospacing="0" w:after="0" w:afterAutospacing="0"/>
        <w:jc w:val="both"/>
        <w:textAlignment w:val="baseline"/>
        <w:rPr>
          <w:rFonts w:asciiTheme="minorHAnsi" w:hAnsiTheme="minorHAnsi" w:cstheme="minorHAnsi"/>
        </w:rPr>
      </w:pPr>
    </w:p>
    <w:p w14:paraId="4F29B509" w14:textId="4AD79B1B" w:rsidR="004166C5" w:rsidRPr="003C6093" w:rsidRDefault="004166C5" w:rsidP="004166C5">
      <w:pPr>
        <w:pStyle w:val="paragraph"/>
        <w:spacing w:before="0" w:beforeAutospacing="0" w:after="0" w:afterAutospacing="0"/>
        <w:jc w:val="both"/>
        <w:textAlignment w:val="baseline"/>
        <w:rPr>
          <w:rFonts w:asciiTheme="minorHAnsi" w:hAnsiTheme="minorHAnsi" w:cstheme="minorHAnsi"/>
        </w:rPr>
      </w:pPr>
      <w:r w:rsidRPr="003C6093">
        <w:rPr>
          <w:rStyle w:val="normaltextrun"/>
          <w:rFonts w:asciiTheme="minorHAnsi" w:hAnsiTheme="minorHAnsi" w:cstheme="minorHAnsi"/>
          <w:b/>
          <w:bCs/>
        </w:rPr>
        <w:t>Classroom behaviour systems</w:t>
      </w:r>
      <w:r w:rsidRPr="003C6093">
        <w:rPr>
          <w:rStyle w:val="eop"/>
          <w:rFonts w:asciiTheme="minorHAnsi" w:hAnsiTheme="minorHAnsi" w:cstheme="minorHAnsi"/>
        </w:rPr>
        <w:t> </w:t>
      </w:r>
    </w:p>
    <w:p w14:paraId="399C8BCD" w14:textId="73378852"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Expectations and behaviour systems for the classroom remain exactly as before with </w:t>
      </w:r>
      <w:r w:rsidR="000471BA">
        <w:rPr>
          <w:rStyle w:val="normaltextrun"/>
          <w:rFonts w:asciiTheme="minorHAnsi" w:hAnsiTheme="minorHAnsi" w:cstheme="minorHAnsi"/>
        </w:rPr>
        <w:t>the exception that teachers will endeavour to</w:t>
      </w:r>
      <w:r w:rsidRPr="003C6093">
        <w:rPr>
          <w:rStyle w:val="normaltextrun"/>
          <w:rFonts w:asciiTheme="minorHAnsi" w:hAnsiTheme="minorHAnsi" w:cstheme="minorHAnsi"/>
        </w:rPr>
        <w:t xml:space="preserve"> maintain a </w:t>
      </w:r>
      <w:r w:rsidR="00526043">
        <w:rPr>
          <w:rStyle w:val="normaltextrun"/>
          <w:rFonts w:asciiTheme="minorHAnsi" w:hAnsiTheme="minorHAnsi" w:cstheme="minorHAnsi"/>
        </w:rPr>
        <w:t>1+</w:t>
      </w:r>
      <w:r w:rsidR="00AD2700" w:rsidRPr="003C6093">
        <w:rPr>
          <w:rStyle w:val="normaltextrun"/>
          <w:rFonts w:asciiTheme="minorHAnsi" w:hAnsiTheme="minorHAnsi" w:cstheme="minorHAnsi"/>
        </w:rPr>
        <w:t>metre</w:t>
      </w:r>
      <w:r w:rsidRPr="003C6093">
        <w:rPr>
          <w:rStyle w:val="normaltextrun"/>
          <w:rFonts w:asciiTheme="minorHAnsi" w:hAnsiTheme="minorHAnsi" w:cstheme="minorHAnsi"/>
        </w:rPr>
        <w:t xml:space="preserve"> distance from students, affecting some of the re-set strategies they may previously have deployed.</w:t>
      </w:r>
      <w:r w:rsidRPr="003C6093">
        <w:rPr>
          <w:rStyle w:val="eop"/>
          <w:rFonts w:asciiTheme="minorHAnsi" w:hAnsiTheme="minorHAnsi" w:cstheme="minorHAnsi"/>
        </w:rPr>
        <w:t>  </w:t>
      </w:r>
    </w:p>
    <w:p w14:paraId="45AC1A87" w14:textId="0615EAD7"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Re-set strategies should be employed to head-off low level disruptive behaviour</w:t>
      </w:r>
      <w:r w:rsidR="0081091F" w:rsidRPr="003C6093">
        <w:rPr>
          <w:rStyle w:val="normaltextrun"/>
          <w:rFonts w:asciiTheme="minorHAnsi" w:hAnsiTheme="minorHAnsi" w:cstheme="minorHAnsi"/>
        </w:rPr>
        <w:t xml:space="preserve"> as normal- </w:t>
      </w:r>
      <w:r w:rsidR="0005728B" w:rsidRPr="003C6093">
        <w:rPr>
          <w:rStyle w:val="normaltextrun"/>
          <w:rFonts w:asciiTheme="minorHAnsi" w:hAnsiTheme="minorHAnsi" w:cstheme="minorHAnsi"/>
        </w:rPr>
        <w:t>with additional staff training for this in September to ensure consistency due to possible increased frequency following return</w:t>
      </w:r>
      <w:r w:rsidRPr="003C6093">
        <w:rPr>
          <w:rStyle w:val="normaltextrun"/>
          <w:rFonts w:asciiTheme="minorHAnsi" w:hAnsiTheme="minorHAnsi" w:cstheme="minorHAnsi"/>
        </w:rPr>
        <w:t>.</w:t>
      </w:r>
      <w:r w:rsidRPr="003C6093">
        <w:rPr>
          <w:rStyle w:val="eop"/>
          <w:rFonts w:asciiTheme="minorHAnsi" w:hAnsiTheme="minorHAnsi" w:cstheme="minorHAnsi"/>
        </w:rPr>
        <w:t> </w:t>
      </w:r>
    </w:p>
    <w:p w14:paraId="76828BD3" w14:textId="4B99AF2D"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If a student continues to make poor behavioural choices, they should be given a clear warning that a </w:t>
      </w:r>
      <w:r w:rsidR="00AD2700" w:rsidRPr="003C6093">
        <w:rPr>
          <w:rStyle w:val="normaltextrun"/>
          <w:rFonts w:asciiTheme="minorHAnsi" w:hAnsiTheme="minorHAnsi" w:cstheme="minorHAnsi"/>
        </w:rPr>
        <w:t>consequence</w:t>
      </w:r>
      <w:r w:rsidRPr="003C6093">
        <w:rPr>
          <w:rStyle w:val="normaltextrun"/>
          <w:rFonts w:asciiTheme="minorHAnsi" w:hAnsiTheme="minorHAnsi" w:cstheme="minorHAnsi"/>
        </w:rPr>
        <w:t xml:space="preserve"> will be issued if they choose to continue.</w:t>
      </w:r>
      <w:r w:rsidRPr="003C6093">
        <w:rPr>
          <w:rStyle w:val="eop"/>
          <w:rFonts w:asciiTheme="minorHAnsi" w:hAnsiTheme="minorHAnsi" w:cstheme="minorHAnsi"/>
        </w:rPr>
        <w:t> </w:t>
      </w:r>
    </w:p>
    <w:p w14:paraId="093B153E" w14:textId="10013C28" w:rsidR="004166C5" w:rsidRPr="003C6093" w:rsidRDefault="00AD2700"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This will be recorded on Bromcom to minimise any need for </w:t>
      </w:r>
      <w:r w:rsidR="005B515A" w:rsidRPr="003C6093">
        <w:rPr>
          <w:rStyle w:val="normaltextrun"/>
          <w:rFonts w:asciiTheme="minorHAnsi" w:hAnsiTheme="minorHAnsi" w:cstheme="minorHAnsi"/>
        </w:rPr>
        <w:t>paper-based</w:t>
      </w:r>
      <w:r w:rsidR="00995541" w:rsidRPr="003C6093">
        <w:rPr>
          <w:rStyle w:val="normaltextrun"/>
          <w:rFonts w:asciiTheme="minorHAnsi" w:hAnsiTheme="minorHAnsi" w:cstheme="minorHAnsi"/>
        </w:rPr>
        <w:t xml:space="preserve"> </w:t>
      </w:r>
      <w:r w:rsidR="0005728B" w:rsidRPr="003C6093">
        <w:rPr>
          <w:rStyle w:val="normaltextrun"/>
          <w:rFonts w:asciiTheme="minorHAnsi" w:hAnsiTheme="minorHAnsi" w:cstheme="minorHAnsi"/>
        </w:rPr>
        <w:t>resources</w:t>
      </w:r>
      <w:r w:rsidR="004166C5" w:rsidRPr="003C6093">
        <w:rPr>
          <w:rStyle w:val="normaltextrun"/>
          <w:rFonts w:asciiTheme="minorHAnsi" w:hAnsiTheme="minorHAnsi" w:cstheme="minorHAnsi"/>
        </w:rPr>
        <w:t>.</w:t>
      </w:r>
      <w:r w:rsidR="004166C5" w:rsidRPr="003C6093">
        <w:rPr>
          <w:rStyle w:val="eop"/>
          <w:rFonts w:asciiTheme="minorHAnsi" w:hAnsiTheme="minorHAnsi" w:cstheme="minorHAnsi"/>
        </w:rPr>
        <w:t> </w:t>
      </w:r>
    </w:p>
    <w:p w14:paraId="3AAA9B1B" w14:textId="6F2188A5"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As before, if a student continues to misbehave staff must call for </w:t>
      </w:r>
      <w:r w:rsidR="002F531F" w:rsidRPr="003C6093">
        <w:rPr>
          <w:rStyle w:val="normaltextrun"/>
          <w:rFonts w:asciiTheme="minorHAnsi" w:hAnsiTheme="minorHAnsi" w:cstheme="minorHAnsi"/>
        </w:rPr>
        <w:t>SLT and Pastoral team</w:t>
      </w:r>
      <w:r w:rsidRPr="003C6093">
        <w:rPr>
          <w:rStyle w:val="normaltextrun"/>
          <w:rFonts w:asciiTheme="minorHAnsi" w:hAnsiTheme="minorHAnsi" w:cstheme="minorHAnsi"/>
        </w:rPr>
        <w:t xml:space="preserve"> </w:t>
      </w:r>
      <w:r w:rsidR="00995541" w:rsidRPr="003C6093">
        <w:rPr>
          <w:rStyle w:val="normaltextrun"/>
          <w:rFonts w:asciiTheme="minorHAnsi" w:hAnsiTheme="minorHAnsi" w:cstheme="minorHAnsi"/>
        </w:rPr>
        <w:t>to attend the bubble.</w:t>
      </w:r>
      <w:r w:rsidRPr="003C6093">
        <w:rPr>
          <w:rStyle w:val="normaltextrun"/>
          <w:rFonts w:asciiTheme="minorHAnsi" w:hAnsiTheme="minorHAnsi" w:cstheme="minorHAnsi"/>
        </w:rPr>
        <w:t xml:space="preserve">  Students must not be sent </w:t>
      </w:r>
      <w:r w:rsidR="002F531F" w:rsidRPr="003C6093">
        <w:rPr>
          <w:rStyle w:val="normaltextrun"/>
          <w:rFonts w:asciiTheme="minorHAnsi" w:hAnsiTheme="minorHAnsi" w:cstheme="minorHAnsi"/>
        </w:rPr>
        <w:t>out</w:t>
      </w:r>
      <w:r w:rsidRPr="003C6093">
        <w:rPr>
          <w:rStyle w:val="normaltextrun"/>
          <w:rFonts w:asciiTheme="minorHAnsi" w:hAnsiTheme="minorHAnsi" w:cstheme="minorHAnsi"/>
        </w:rPr>
        <w:t xml:space="preserve"> </w:t>
      </w:r>
      <w:r w:rsidR="002F531F" w:rsidRPr="003C6093">
        <w:rPr>
          <w:rStyle w:val="normaltextrun"/>
          <w:rFonts w:asciiTheme="minorHAnsi" w:hAnsiTheme="minorHAnsi" w:cstheme="minorHAnsi"/>
        </w:rPr>
        <w:t xml:space="preserve">without </w:t>
      </w:r>
      <w:r w:rsidR="00E9487D" w:rsidRPr="003C6093">
        <w:rPr>
          <w:rStyle w:val="normaltextrun"/>
          <w:rFonts w:asciiTheme="minorHAnsi" w:hAnsiTheme="minorHAnsi" w:cstheme="minorHAnsi"/>
        </w:rPr>
        <w:t>supervision</w:t>
      </w:r>
      <w:r w:rsidRPr="003C6093">
        <w:rPr>
          <w:rStyle w:val="normaltextrun"/>
          <w:rFonts w:asciiTheme="minorHAnsi" w:hAnsiTheme="minorHAnsi" w:cstheme="minorHAnsi"/>
        </w:rPr>
        <w:t>.</w:t>
      </w:r>
      <w:r w:rsidRPr="003C6093">
        <w:rPr>
          <w:rStyle w:val="eop"/>
          <w:rFonts w:asciiTheme="minorHAnsi" w:hAnsiTheme="minorHAnsi" w:cstheme="minorHAnsi"/>
        </w:rPr>
        <w:t> </w:t>
      </w:r>
    </w:p>
    <w:p w14:paraId="3E0D1B66" w14:textId="05A2BD0A"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Students should only be allowed out of lessons on rare occasions when they need to use the toilet.</w:t>
      </w:r>
      <w:r w:rsidRPr="003C6093">
        <w:rPr>
          <w:rStyle w:val="eop"/>
          <w:rFonts w:asciiTheme="minorHAnsi" w:hAnsiTheme="minorHAnsi" w:cstheme="minorHAnsi"/>
        </w:rPr>
        <w:t> </w:t>
      </w:r>
    </w:p>
    <w:p w14:paraId="17E0E190" w14:textId="1C1BC6D1"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Any student showing potential COVID-19 symptoms will be placed immediately in </w:t>
      </w:r>
      <w:r w:rsidR="000471BA">
        <w:rPr>
          <w:rStyle w:val="normaltextrun"/>
          <w:rFonts w:asciiTheme="minorHAnsi" w:hAnsiTheme="minorHAnsi" w:cstheme="minorHAnsi"/>
        </w:rPr>
        <w:t>isolation</w:t>
      </w:r>
      <w:r w:rsidR="00C935D2" w:rsidRPr="003C6093">
        <w:rPr>
          <w:rStyle w:val="normaltextrun"/>
          <w:rFonts w:asciiTheme="minorHAnsi" w:hAnsiTheme="minorHAnsi" w:cstheme="minorHAnsi"/>
        </w:rPr>
        <w:t xml:space="preserve"> and staff must w</w:t>
      </w:r>
      <w:r w:rsidR="000471BA">
        <w:rPr>
          <w:rStyle w:val="normaltextrun"/>
          <w:rFonts w:asciiTheme="minorHAnsi" w:hAnsiTheme="minorHAnsi" w:cstheme="minorHAnsi"/>
        </w:rPr>
        <w:t>ear PPE</w:t>
      </w:r>
      <w:r w:rsidR="00C935D2" w:rsidRPr="003C6093">
        <w:rPr>
          <w:rStyle w:val="normaltextrun"/>
          <w:rFonts w:asciiTheme="minorHAnsi" w:hAnsiTheme="minorHAnsi" w:cstheme="minorHAnsi"/>
        </w:rPr>
        <w:t xml:space="preserve"> if in the room with them</w:t>
      </w:r>
      <w:r w:rsidRPr="003C6093">
        <w:rPr>
          <w:rStyle w:val="normaltextrun"/>
          <w:rFonts w:asciiTheme="minorHAnsi" w:hAnsiTheme="minorHAnsi" w:cstheme="minorHAnsi"/>
        </w:rPr>
        <w:t>.</w:t>
      </w:r>
      <w:r w:rsidRPr="003C6093">
        <w:rPr>
          <w:rStyle w:val="eop"/>
          <w:rFonts w:asciiTheme="minorHAnsi" w:hAnsiTheme="minorHAnsi" w:cstheme="minorHAnsi"/>
        </w:rPr>
        <w:t> </w:t>
      </w:r>
    </w:p>
    <w:p w14:paraId="293A0C0F" w14:textId="3098C8E6"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 xml:space="preserve">Every opportunity must be taken to reward students with verbal praise and </w:t>
      </w:r>
      <w:r w:rsidR="000471BA">
        <w:rPr>
          <w:rStyle w:val="normaltextrun"/>
          <w:rFonts w:asciiTheme="minorHAnsi" w:hAnsiTheme="minorHAnsi" w:cstheme="minorHAnsi"/>
        </w:rPr>
        <w:t>golden tickets.</w:t>
      </w:r>
    </w:p>
    <w:p w14:paraId="574F90DE" w14:textId="77777777" w:rsidR="004166C5" w:rsidRPr="003C6093" w:rsidRDefault="004166C5" w:rsidP="002F531F">
      <w:pPr>
        <w:pStyle w:val="paragraph"/>
        <w:numPr>
          <w:ilvl w:val="0"/>
          <w:numId w:val="23"/>
        </w:numPr>
        <w:spacing w:before="0" w:beforeAutospacing="0" w:after="0" w:afterAutospacing="0"/>
        <w:textAlignment w:val="baseline"/>
        <w:rPr>
          <w:rFonts w:asciiTheme="minorHAnsi" w:hAnsiTheme="minorHAnsi" w:cstheme="minorHAnsi"/>
        </w:rPr>
      </w:pPr>
      <w:r w:rsidRPr="003C6093">
        <w:rPr>
          <w:rStyle w:val="normaltextrun"/>
          <w:rFonts w:asciiTheme="minorHAnsi" w:hAnsiTheme="minorHAnsi" w:cstheme="minorHAnsi"/>
        </w:rPr>
        <w:t>The use of scripting and consistent application of the behaviour system are more important than ever.</w:t>
      </w:r>
      <w:r w:rsidRPr="003C6093">
        <w:rPr>
          <w:rStyle w:val="eop"/>
          <w:rFonts w:asciiTheme="minorHAnsi" w:hAnsiTheme="minorHAnsi" w:cstheme="minorHAnsi"/>
        </w:rPr>
        <w:t> </w:t>
      </w:r>
    </w:p>
    <w:p w14:paraId="6D24EBF7" w14:textId="53CA6D51" w:rsidR="004166C5" w:rsidRPr="003C6093" w:rsidRDefault="004166C5" w:rsidP="004166C5">
      <w:pPr>
        <w:pStyle w:val="paragraph"/>
        <w:spacing w:before="0" w:beforeAutospacing="0" w:after="0" w:afterAutospacing="0"/>
        <w:jc w:val="both"/>
        <w:textAlignment w:val="baseline"/>
        <w:rPr>
          <w:rFonts w:asciiTheme="minorHAnsi" w:hAnsiTheme="minorHAnsi" w:cstheme="minorHAnsi"/>
        </w:rPr>
      </w:pPr>
      <w:r w:rsidRPr="003C6093">
        <w:rPr>
          <w:rStyle w:val="eop"/>
          <w:rFonts w:asciiTheme="minorHAnsi" w:hAnsiTheme="minorHAnsi" w:cstheme="minorHAnsi"/>
        </w:rPr>
        <w:t>  </w:t>
      </w:r>
    </w:p>
    <w:p w14:paraId="0BAC8AB2" w14:textId="7F98D69B" w:rsidR="004166C5" w:rsidRPr="003C6093" w:rsidRDefault="00944F23" w:rsidP="00552234">
      <w:pPr>
        <w:spacing w:before="120" w:after="0"/>
        <w:rPr>
          <w:rStyle w:val="normaltextrun"/>
          <w:rFonts w:cstheme="minorHAnsi"/>
          <w:b/>
          <w:bCs/>
          <w:sz w:val="24"/>
          <w:szCs w:val="24"/>
        </w:rPr>
      </w:pPr>
      <w:r w:rsidRPr="003C6093">
        <w:rPr>
          <w:rStyle w:val="normaltextrun"/>
          <w:rFonts w:cstheme="minorHAnsi"/>
          <w:b/>
          <w:bCs/>
          <w:sz w:val="24"/>
          <w:szCs w:val="24"/>
        </w:rPr>
        <w:t>Physical Intervention</w:t>
      </w:r>
    </w:p>
    <w:p w14:paraId="18C78C67" w14:textId="17870D5D" w:rsidR="00944F23" w:rsidRPr="003C6093" w:rsidRDefault="00944F23" w:rsidP="0081091F">
      <w:pPr>
        <w:pStyle w:val="ListParagraph"/>
        <w:numPr>
          <w:ilvl w:val="0"/>
          <w:numId w:val="25"/>
        </w:numPr>
        <w:spacing w:before="120" w:after="0"/>
        <w:rPr>
          <w:rStyle w:val="normaltextrun"/>
          <w:rFonts w:cstheme="minorHAnsi"/>
          <w:sz w:val="24"/>
          <w:szCs w:val="24"/>
        </w:rPr>
      </w:pPr>
      <w:r w:rsidRPr="003C6093">
        <w:rPr>
          <w:rStyle w:val="normaltextrun"/>
          <w:rFonts w:cstheme="minorHAnsi"/>
          <w:sz w:val="24"/>
          <w:szCs w:val="24"/>
        </w:rPr>
        <w:t>All staff are trained and clear on de-escalat</w:t>
      </w:r>
      <w:r w:rsidR="000471BA">
        <w:rPr>
          <w:rStyle w:val="normaltextrun"/>
          <w:rFonts w:cstheme="minorHAnsi"/>
          <w:sz w:val="24"/>
          <w:szCs w:val="24"/>
        </w:rPr>
        <w:t>ion processes and how to avoid physical intervention</w:t>
      </w:r>
      <w:r w:rsidRPr="003C6093">
        <w:rPr>
          <w:rStyle w:val="normaltextrun"/>
          <w:rFonts w:cstheme="minorHAnsi"/>
          <w:sz w:val="24"/>
          <w:szCs w:val="24"/>
        </w:rPr>
        <w:t xml:space="preserve">. </w:t>
      </w:r>
      <w:r w:rsidR="000471BA">
        <w:rPr>
          <w:rStyle w:val="normaltextrun"/>
          <w:rFonts w:cstheme="minorHAnsi"/>
          <w:sz w:val="24"/>
          <w:szCs w:val="24"/>
        </w:rPr>
        <w:t>On these extremely rare occasions there are</w:t>
      </w:r>
      <w:r w:rsidRPr="003C6093">
        <w:rPr>
          <w:rStyle w:val="normaltextrun"/>
          <w:rFonts w:cstheme="minorHAnsi"/>
          <w:sz w:val="24"/>
          <w:szCs w:val="24"/>
        </w:rPr>
        <w:t xml:space="preserve"> procedures in place to thoroughly record and investigat</w:t>
      </w:r>
      <w:r w:rsidR="000471BA">
        <w:rPr>
          <w:rStyle w:val="normaltextrun"/>
          <w:rFonts w:cstheme="minorHAnsi"/>
          <w:sz w:val="24"/>
          <w:szCs w:val="24"/>
        </w:rPr>
        <w:t>e each physical intervention</w:t>
      </w:r>
      <w:r w:rsidRPr="003C6093">
        <w:rPr>
          <w:rStyle w:val="normaltextrun"/>
          <w:rFonts w:cstheme="minorHAnsi"/>
          <w:sz w:val="24"/>
          <w:szCs w:val="24"/>
        </w:rPr>
        <w:t xml:space="preserve"> incident including keeping a record for contact </w:t>
      </w:r>
      <w:r w:rsidR="00482FC2" w:rsidRPr="003C6093">
        <w:rPr>
          <w:rStyle w:val="normaltextrun"/>
          <w:rFonts w:cstheme="minorHAnsi"/>
          <w:sz w:val="24"/>
          <w:szCs w:val="24"/>
        </w:rPr>
        <w:t>to ensure compliance with Track and Trace can be followed if</w:t>
      </w:r>
      <w:r w:rsidRPr="003C6093">
        <w:rPr>
          <w:rStyle w:val="normaltextrun"/>
          <w:rFonts w:cstheme="minorHAnsi"/>
          <w:sz w:val="24"/>
          <w:szCs w:val="24"/>
        </w:rPr>
        <w:t xml:space="preserve"> there is a positive C</w:t>
      </w:r>
      <w:r w:rsidR="000471BA">
        <w:rPr>
          <w:rStyle w:val="normaltextrun"/>
          <w:rFonts w:cstheme="minorHAnsi"/>
          <w:sz w:val="24"/>
          <w:szCs w:val="24"/>
        </w:rPr>
        <w:t>-</w:t>
      </w:r>
      <w:r w:rsidRPr="003C6093">
        <w:rPr>
          <w:rStyle w:val="normaltextrun"/>
          <w:rFonts w:cstheme="minorHAnsi"/>
          <w:sz w:val="24"/>
          <w:szCs w:val="24"/>
        </w:rPr>
        <w:t xml:space="preserve">19 test from anyone involved. </w:t>
      </w:r>
    </w:p>
    <w:p w14:paraId="630F61C3" w14:textId="07AACB3E" w:rsidR="00014181" w:rsidRPr="00DC5025" w:rsidRDefault="00014181" w:rsidP="00DC5025">
      <w:pPr>
        <w:spacing w:before="120" w:after="0"/>
        <w:rPr>
          <w:rStyle w:val="normaltextrun"/>
          <w:rFonts w:cstheme="minorHAnsi"/>
          <w:sz w:val="24"/>
          <w:szCs w:val="24"/>
        </w:rPr>
      </w:pPr>
    </w:p>
    <w:sectPr w:rsidR="00014181" w:rsidRPr="00DC5025" w:rsidSect="00A827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0300"/>
    <w:multiLevelType w:val="multilevel"/>
    <w:tmpl w:val="72826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BA30E8"/>
    <w:multiLevelType w:val="multilevel"/>
    <w:tmpl w:val="DF58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E2AB4"/>
    <w:multiLevelType w:val="hybridMultilevel"/>
    <w:tmpl w:val="011CD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D74FE"/>
    <w:multiLevelType w:val="hybridMultilevel"/>
    <w:tmpl w:val="FA2065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D800A72"/>
    <w:multiLevelType w:val="hybridMultilevel"/>
    <w:tmpl w:val="E802208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C915EC"/>
    <w:multiLevelType w:val="multilevel"/>
    <w:tmpl w:val="5AACF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37CC3"/>
    <w:multiLevelType w:val="multilevel"/>
    <w:tmpl w:val="4E662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0318DB"/>
    <w:multiLevelType w:val="hybridMultilevel"/>
    <w:tmpl w:val="8272C6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CF5042"/>
    <w:multiLevelType w:val="hybridMultilevel"/>
    <w:tmpl w:val="56B25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BB153D"/>
    <w:multiLevelType w:val="multilevel"/>
    <w:tmpl w:val="E7C4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8B6C1F"/>
    <w:multiLevelType w:val="multilevel"/>
    <w:tmpl w:val="4FCCBEB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36AD52CE"/>
    <w:multiLevelType w:val="hybridMultilevel"/>
    <w:tmpl w:val="D766F2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752091A"/>
    <w:multiLevelType w:val="multilevel"/>
    <w:tmpl w:val="95F2F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675D03"/>
    <w:multiLevelType w:val="multilevel"/>
    <w:tmpl w:val="1884D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FB7760"/>
    <w:multiLevelType w:val="multilevel"/>
    <w:tmpl w:val="F8B6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66B4BC9"/>
    <w:multiLevelType w:val="multilevel"/>
    <w:tmpl w:val="34FC0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767044C"/>
    <w:multiLevelType w:val="multilevel"/>
    <w:tmpl w:val="19A2C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FB00B3"/>
    <w:multiLevelType w:val="multilevel"/>
    <w:tmpl w:val="E6586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40093D"/>
    <w:multiLevelType w:val="multilevel"/>
    <w:tmpl w:val="1D6E7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C89629A"/>
    <w:multiLevelType w:val="multilevel"/>
    <w:tmpl w:val="D5467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DD2A56"/>
    <w:multiLevelType w:val="multilevel"/>
    <w:tmpl w:val="AE987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2B7FD8"/>
    <w:multiLevelType w:val="hybridMultilevel"/>
    <w:tmpl w:val="011CD0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A3E4407"/>
    <w:multiLevelType w:val="multilevel"/>
    <w:tmpl w:val="E7BE1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17A8B"/>
    <w:multiLevelType w:val="multilevel"/>
    <w:tmpl w:val="00E6D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73F0116"/>
    <w:multiLevelType w:val="hybridMultilevel"/>
    <w:tmpl w:val="AB6C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C0219DA"/>
    <w:multiLevelType w:val="hybridMultilevel"/>
    <w:tmpl w:val="01F8DB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F259D7"/>
    <w:multiLevelType w:val="multilevel"/>
    <w:tmpl w:val="8EF8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num>
  <w:num w:numId="3">
    <w:abstractNumId w:val="4"/>
  </w:num>
  <w:num w:numId="4">
    <w:abstractNumId w:val="25"/>
  </w:num>
  <w:num w:numId="5">
    <w:abstractNumId w:val="15"/>
  </w:num>
  <w:num w:numId="6">
    <w:abstractNumId w:val="20"/>
  </w:num>
  <w:num w:numId="7">
    <w:abstractNumId w:val="10"/>
  </w:num>
  <w:num w:numId="8">
    <w:abstractNumId w:val="9"/>
  </w:num>
  <w:num w:numId="9">
    <w:abstractNumId w:val="22"/>
  </w:num>
  <w:num w:numId="10">
    <w:abstractNumId w:val="23"/>
  </w:num>
  <w:num w:numId="11">
    <w:abstractNumId w:val="17"/>
  </w:num>
  <w:num w:numId="12">
    <w:abstractNumId w:val="6"/>
  </w:num>
  <w:num w:numId="13">
    <w:abstractNumId w:val="5"/>
  </w:num>
  <w:num w:numId="14">
    <w:abstractNumId w:val="16"/>
  </w:num>
  <w:num w:numId="15">
    <w:abstractNumId w:val="14"/>
  </w:num>
  <w:num w:numId="16">
    <w:abstractNumId w:val="0"/>
  </w:num>
  <w:num w:numId="17">
    <w:abstractNumId w:val="12"/>
  </w:num>
  <w:num w:numId="18">
    <w:abstractNumId w:val="26"/>
  </w:num>
  <w:num w:numId="19">
    <w:abstractNumId w:val="1"/>
  </w:num>
  <w:num w:numId="20">
    <w:abstractNumId w:val="13"/>
  </w:num>
  <w:num w:numId="21">
    <w:abstractNumId w:val="19"/>
  </w:num>
  <w:num w:numId="22">
    <w:abstractNumId w:val="18"/>
  </w:num>
  <w:num w:numId="23">
    <w:abstractNumId w:val="11"/>
  </w:num>
  <w:num w:numId="24">
    <w:abstractNumId w:val="24"/>
  </w:num>
  <w:num w:numId="25">
    <w:abstractNumId w:val="8"/>
  </w:num>
  <w:num w:numId="26">
    <w:abstractNumId w:val="7"/>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D63"/>
    <w:rsid w:val="00014181"/>
    <w:rsid w:val="000471BA"/>
    <w:rsid w:val="0005728B"/>
    <w:rsid w:val="00065D53"/>
    <w:rsid w:val="00086C2E"/>
    <w:rsid w:val="0009360B"/>
    <w:rsid w:val="000A1D37"/>
    <w:rsid w:val="00155B83"/>
    <w:rsid w:val="00160826"/>
    <w:rsid w:val="001B6D58"/>
    <w:rsid w:val="001C1245"/>
    <w:rsid w:val="001E5419"/>
    <w:rsid w:val="00205FBA"/>
    <w:rsid w:val="00274BA2"/>
    <w:rsid w:val="002921D8"/>
    <w:rsid w:val="002C5CB7"/>
    <w:rsid w:val="002E6F50"/>
    <w:rsid w:val="002F531F"/>
    <w:rsid w:val="00323A98"/>
    <w:rsid w:val="00380B2F"/>
    <w:rsid w:val="003C6093"/>
    <w:rsid w:val="004166C5"/>
    <w:rsid w:val="004411B8"/>
    <w:rsid w:val="00453423"/>
    <w:rsid w:val="00460445"/>
    <w:rsid w:val="00482FC2"/>
    <w:rsid w:val="00485DA6"/>
    <w:rsid w:val="004E4782"/>
    <w:rsid w:val="004F3575"/>
    <w:rsid w:val="00526043"/>
    <w:rsid w:val="00552234"/>
    <w:rsid w:val="00580E1B"/>
    <w:rsid w:val="005919B0"/>
    <w:rsid w:val="005A5767"/>
    <w:rsid w:val="005B515A"/>
    <w:rsid w:val="006312D7"/>
    <w:rsid w:val="00671136"/>
    <w:rsid w:val="00675A68"/>
    <w:rsid w:val="0069669C"/>
    <w:rsid w:val="006B1F87"/>
    <w:rsid w:val="006B6114"/>
    <w:rsid w:val="006D732E"/>
    <w:rsid w:val="00772DDE"/>
    <w:rsid w:val="007902BA"/>
    <w:rsid w:val="007E6372"/>
    <w:rsid w:val="0081091F"/>
    <w:rsid w:val="008370E9"/>
    <w:rsid w:val="0087717E"/>
    <w:rsid w:val="00885AE9"/>
    <w:rsid w:val="008B16A0"/>
    <w:rsid w:val="008B5E45"/>
    <w:rsid w:val="008F0EFC"/>
    <w:rsid w:val="00944F23"/>
    <w:rsid w:val="009658FC"/>
    <w:rsid w:val="00995541"/>
    <w:rsid w:val="009F459F"/>
    <w:rsid w:val="00A22D63"/>
    <w:rsid w:val="00A82760"/>
    <w:rsid w:val="00AB069D"/>
    <w:rsid w:val="00AD2700"/>
    <w:rsid w:val="00AF43CE"/>
    <w:rsid w:val="00B20D52"/>
    <w:rsid w:val="00B76A8F"/>
    <w:rsid w:val="00C63BBF"/>
    <w:rsid w:val="00C83FB2"/>
    <w:rsid w:val="00C91749"/>
    <w:rsid w:val="00C935D2"/>
    <w:rsid w:val="00C96397"/>
    <w:rsid w:val="00CE29F9"/>
    <w:rsid w:val="00CF0C0D"/>
    <w:rsid w:val="00CF5D8B"/>
    <w:rsid w:val="00D1157E"/>
    <w:rsid w:val="00DB232C"/>
    <w:rsid w:val="00DB7134"/>
    <w:rsid w:val="00DC5025"/>
    <w:rsid w:val="00DD6489"/>
    <w:rsid w:val="00E73303"/>
    <w:rsid w:val="00E7709A"/>
    <w:rsid w:val="00E94236"/>
    <w:rsid w:val="00E9487D"/>
    <w:rsid w:val="00F13B0B"/>
    <w:rsid w:val="00F414A8"/>
    <w:rsid w:val="00FA42F0"/>
    <w:rsid w:val="00FF32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71291"/>
  <w15:chartTrackingRefBased/>
  <w15:docId w15:val="{A98A081B-969E-426C-B5A8-53948076C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2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D63"/>
    <w:pPr>
      <w:ind w:left="720"/>
      <w:contextualSpacing/>
    </w:pPr>
  </w:style>
  <w:style w:type="character" w:customStyle="1" w:styleId="normaltextrun">
    <w:name w:val="normaltextrun"/>
    <w:basedOn w:val="DefaultParagraphFont"/>
    <w:rsid w:val="00160826"/>
  </w:style>
  <w:style w:type="paragraph" w:customStyle="1" w:styleId="paragraph">
    <w:name w:val="paragraph"/>
    <w:basedOn w:val="Normal"/>
    <w:rsid w:val="004166C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416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5857836">
      <w:bodyDiv w:val="1"/>
      <w:marLeft w:val="0"/>
      <w:marRight w:val="0"/>
      <w:marTop w:val="0"/>
      <w:marBottom w:val="0"/>
      <w:divBdr>
        <w:top w:val="none" w:sz="0" w:space="0" w:color="auto"/>
        <w:left w:val="none" w:sz="0" w:space="0" w:color="auto"/>
        <w:bottom w:val="none" w:sz="0" w:space="0" w:color="auto"/>
        <w:right w:val="none" w:sz="0" w:space="0" w:color="auto"/>
      </w:divBdr>
    </w:div>
    <w:div w:id="1634552978">
      <w:bodyDiv w:val="1"/>
      <w:marLeft w:val="0"/>
      <w:marRight w:val="0"/>
      <w:marTop w:val="0"/>
      <w:marBottom w:val="0"/>
      <w:divBdr>
        <w:top w:val="none" w:sz="0" w:space="0" w:color="auto"/>
        <w:left w:val="none" w:sz="0" w:space="0" w:color="auto"/>
        <w:bottom w:val="none" w:sz="0" w:space="0" w:color="auto"/>
        <w:right w:val="none" w:sz="0" w:space="0" w:color="auto"/>
      </w:divBdr>
      <w:divsChild>
        <w:div w:id="824584877">
          <w:marLeft w:val="0"/>
          <w:marRight w:val="0"/>
          <w:marTop w:val="0"/>
          <w:marBottom w:val="0"/>
          <w:divBdr>
            <w:top w:val="none" w:sz="0" w:space="0" w:color="auto"/>
            <w:left w:val="none" w:sz="0" w:space="0" w:color="auto"/>
            <w:bottom w:val="none" w:sz="0" w:space="0" w:color="auto"/>
            <w:right w:val="none" w:sz="0" w:space="0" w:color="auto"/>
          </w:divBdr>
        </w:div>
        <w:div w:id="1955820721">
          <w:marLeft w:val="0"/>
          <w:marRight w:val="0"/>
          <w:marTop w:val="0"/>
          <w:marBottom w:val="0"/>
          <w:divBdr>
            <w:top w:val="none" w:sz="0" w:space="0" w:color="auto"/>
            <w:left w:val="none" w:sz="0" w:space="0" w:color="auto"/>
            <w:bottom w:val="none" w:sz="0" w:space="0" w:color="auto"/>
            <w:right w:val="none" w:sz="0" w:space="0" w:color="auto"/>
          </w:divBdr>
        </w:div>
        <w:div w:id="7489125">
          <w:marLeft w:val="0"/>
          <w:marRight w:val="0"/>
          <w:marTop w:val="0"/>
          <w:marBottom w:val="0"/>
          <w:divBdr>
            <w:top w:val="none" w:sz="0" w:space="0" w:color="auto"/>
            <w:left w:val="none" w:sz="0" w:space="0" w:color="auto"/>
            <w:bottom w:val="none" w:sz="0" w:space="0" w:color="auto"/>
            <w:right w:val="none" w:sz="0" w:space="0" w:color="auto"/>
          </w:divBdr>
        </w:div>
        <w:div w:id="866522696">
          <w:marLeft w:val="0"/>
          <w:marRight w:val="0"/>
          <w:marTop w:val="0"/>
          <w:marBottom w:val="0"/>
          <w:divBdr>
            <w:top w:val="none" w:sz="0" w:space="0" w:color="auto"/>
            <w:left w:val="none" w:sz="0" w:space="0" w:color="auto"/>
            <w:bottom w:val="none" w:sz="0" w:space="0" w:color="auto"/>
            <w:right w:val="none" w:sz="0" w:space="0" w:color="auto"/>
          </w:divBdr>
        </w:div>
        <w:div w:id="1646156217">
          <w:marLeft w:val="0"/>
          <w:marRight w:val="0"/>
          <w:marTop w:val="0"/>
          <w:marBottom w:val="0"/>
          <w:divBdr>
            <w:top w:val="none" w:sz="0" w:space="0" w:color="auto"/>
            <w:left w:val="none" w:sz="0" w:space="0" w:color="auto"/>
            <w:bottom w:val="none" w:sz="0" w:space="0" w:color="auto"/>
            <w:right w:val="none" w:sz="0" w:space="0" w:color="auto"/>
          </w:divBdr>
        </w:div>
        <w:div w:id="1535657947">
          <w:marLeft w:val="0"/>
          <w:marRight w:val="0"/>
          <w:marTop w:val="0"/>
          <w:marBottom w:val="0"/>
          <w:divBdr>
            <w:top w:val="none" w:sz="0" w:space="0" w:color="auto"/>
            <w:left w:val="none" w:sz="0" w:space="0" w:color="auto"/>
            <w:bottom w:val="none" w:sz="0" w:space="0" w:color="auto"/>
            <w:right w:val="none" w:sz="0" w:space="0" w:color="auto"/>
          </w:divBdr>
        </w:div>
        <w:div w:id="1484278783">
          <w:marLeft w:val="0"/>
          <w:marRight w:val="0"/>
          <w:marTop w:val="0"/>
          <w:marBottom w:val="0"/>
          <w:divBdr>
            <w:top w:val="none" w:sz="0" w:space="0" w:color="auto"/>
            <w:left w:val="none" w:sz="0" w:space="0" w:color="auto"/>
            <w:bottom w:val="none" w:sz="0" w:space="0" w:color="auto"/>
            <w:right w:val="none" w:sz="0" w:space="0" w:color="auto"/>
          </w:divBdr>
        </w:div>
        <w:div w:id="139155605">
          <w:marLeft w:val="0"/>
          <w:marRight w:val="0"/>
          <w:marTop w:val="0"/>
          <w:marBottom w:val="0"/>
          <w:divBdr>
            <w:top w:val="none" w:sz="0" w:space="0" w:color="auto"/>
            <w:left w:val="none" w:sz="0" w:space="0" w:color="auto"/>
            <w:bottom w:val="none" w:sz="0" w:space="0" w:color="auto"/>
            <w:right w:val="none" w:sz="0" w:space="0" w:color="auto"/>
          </w:divBdr>
        </w:div>
        <w:div w:id="1688674171">
          <w:marLeft w:val="0"/>
          <w:marRight w:val="0"/>
          <w:marTop w:val="0"/>
          <w:marBottom w:val="0"/>
          <w:divBdr>
            <w:top w:val="none" w:sz="0" w:space="0" w:color="auto"/>
            <w:left w:val="none" w:sz="0" w:space="0" w:color="auto"/>
            <w:bottom w:val="none" w:sz="0" w:space="0" w:color="auto"/>
            <w:right w:val="none" w:sz="0" w:space="0" w:color="auto"/>
          </w:divBdr>
        </w:div>
        <w:div w:id="935358851">
          <w:marLeft w:val="0"/>
          <w:marRight w:val="0"/>
          <w:marTop w:val="0"/>
          <w:marBottom w:val="0"/>
          <w:divBdr>
            <w:top w:val="none" w:sz="0" w:space="0" w:color="auto"/>
            <w:left w:val="none" w:sz="0" w:space="0" w:color="auto"/>
            <w:bottom w:val="none" w:sz="0" w:space="0" w:color="auto"/>
            <w:right w:val="none" w:sz="0" w:space="0" w:color="auto"/>
          </w:divBdr>
        </w:div>
        <w:div w:id="336464182">
          <w:marLeft w:val="0"/>
          <w:marRight w:val="0"/>
          <w:marTop w:val="0"/>
          <w:marBottom w:val="0"/>
          <w:divBdr>
            <w:top w:val="none" w:sz="0" w:space="0" w:color="auto"/>
            <w:left w:val="none" w:sz="0" w:space="0" w:color="auto"/>
            <w:bottom w:val="none" w:sz="0" w:space="0" w:color="auto"/>
            <w:right w:val="none" w:sz="0" w:space="0" w:color="auto"/>
          </w:divBdr>
        </w:div>
        <w:div w:id="132718859">
          <w:marLeft w:val="0"/>
          <w:marRight w:val="0"/>
          <w:marTop w:val="0"/>
          <w:marBottom w:val="0"/>
          <w:divBdr>
            <w:top w:val="none" w:sz="0" w:space="0" w:color="auto"/>
            <w:left w:val="none" w:sz="0" w:space="0" w:color="auto"/>
            <w:bottom w:val="none" w:sz="0" w:space="0" w:color="auto"/>
            <w:right w:val="none" w:sz="0" w:space="0" w:color="auto"/>
          </w:divBdr>
        </w:div>
        <w:div w:id="612370336">
          <w:marLeft w:val="0"/>
          <w:marRight w:val="0"/>
          <w:marTop w:val="0"/>
          <w:marBottom w:val="0"/>
          <w:divBdr>
            <w:top w:val="none" w:sz="0" w:space="0" w:color="auto"/>
            <w:left w:val="none" w:sz="0" w:space="0" w:color="auto"/>
            <w:bottom w:val="none" w:sz="0" w:space="0" w:color="auto"/>
            <w:right w:val="none" w:sz="0" w:space="0" w:color="auto"/>
          </w:divBdr>
        </w:div>
        <w:div w:id="204753220">
          <w:marLeft w:val="0"/>
          <w:marRight w:val="0"/>
          <w:marTop w:val="0"/>
          <w:marBottom w:val="0"/>
          <w:divBdr>
            <w:top w:val="none" w:sz="0" w:space="0" w:color="auto"/>
            <w:left w:val="none" w:sz="0" w:space="0" w:color="auto"/>
            <w:bottom w:val="none" w:sz="0" w:space="0" w:color="auto"/>
            <w:right w:val="none" w:sz="0" w:space="0" w:color="auto"/>
          </w:divBdr>
        </w:div>
        <w:div w:id="608242579">
          <w:marLeft w:val="0"/>
          <w:marRight w:val="0"/>
          <w:marTop w:val="0"/>
          <w:marBottom w:val="0"/>
          <w:divBdr>
            <w:top w:val="none" w:sz="0" w:space="0" w:color="auto"/>
            <w:left w:val="none" w:sz="0" w:space="0" w:color="auto"/>
            <w:bottom w:val="none" w:sz="0" w:space="0" w:color="auto"/>
            <w:right w:val="none" w:sz="0" w:space="0" w:color="auto"/>
          </w:divBdr>
        </w:div>
        <w:div w:id="1486823753">
          <w:marLeft w:val="0"/>
          <w:marRight w:val="0"/>
          <w:marTop w:val="0"/>
          <w:marBottom w:val="0"/>
          <w:divBdr>
            <w:top w:val="none" w:sz="0" w:space="0" w:color="auto"/>
            <w:left w:val="none" w:sz="0" w:space="0" w:color="auto"/>
            <w:bottom w:val="none" w:sz="0" w:space="0" w:color="auto"/>
            <w:right w:val="none" w:sz="0" w:space="0" w:color="auto"/>
          </w:divBdr>
        </w:div>
        <w:div w:id="2076849748">
          <w:marLeft w:val="0"/>
          <w:marRight w:val="0"/>
          <w:marTop w:val="0"/>
          <w:marBottom w:val="0"/>
          <w:divBdr>
            <w:top w:val="none" w:sz="0" w:space="0" w:color="auto"/>
            <w:left w:val="none" w:sz="0" w:space="0" w:color="auto"/>
            <w:bottom w:val="none" w:sz="0" w:space="0" w:color="auto"/>
            <w:right w:val="none" w:sz="0" w:space="0" w:color="auto"/>
          </w:divBdr>
        </w:div>
        <w:div w:id="1460108734">
          <w:marLeft w:val="0"/>
          <w:marRight w:val="0"/>
          <w:marTop w:val="0"/>
          <w:marBottom w:val="0"/>
          <w:divBdr>
            <w:top w:val="none" w:sz="0" w:space="0" w:color="auto"/>
            <w:left w:val="none" w:sz="0" w:space="0" w:color="auto"/>
            <w:bottom w:val="none" w:sz="0" w:space="0" w:color="auto"/>
            <w:right w:val="none" w:sz="0" w:space="0" w:color="auto"/>
          </w:divBdr>
        </w:div>
        <w:div w:id="683633476">
          <w:marLeft w:val="0"/>
          <w:marRight w:val="0"/>
          <w:marTop w:val="0"/>
          <w:marBottom w:val="0"/>
          <w:divBdr>
            <w:top w:val="none" w:sz="0" w:space="0" w:color="auto"/>
            <w:left w:val="none" w:sz="0" w:space="0" w:color="auto"/>
            <w:bottom w:val="none" w:sz="0" w:space="0" w:color="auto"/>
            <w:right w:val="none" w:sz="0" w:space="0" w:color="auto"/>
          </w:divBdr>
        </w:div>
        <w:div w:id="98255808">
          <w:marLeft w:val="0"/>
          <w:marRight w:val="0"/>
          <w:marTop w:val="0"/>
          <w:marBottom w:val="0"/>
          <w:divBdr>
            <w:top w:val="none" w:sz="0" w:space="0" w:color="auto"/>
            <w:left w:val="none" w:sz="0" w:space="0" w:color="auto"/>
            <w:bottom w:val="none" w:sz="0" w:space="0" w:color="auto"/>
            <w:right w:val="none" w:sz="0" w:space="0" w:color="auto"/>
          </w:divBdr>
        </w:div>
        <w:div w:id="553083259">
          <w:marLeft w:val="0"/>
          <w:marRight w:val="0"/>
          <w:marTop w:val="0"/>
          <w:marBottom w:val="0"/>
          <w:divBdr>
            <w:top w:val="none" w:sz="0" w:space="0" w:color="auto"/>
            <w:left w:val="none" w:sz="0" w:space="0" w:color="auto"/>
            <w:bottom w:val="none" w:sz="0" w:space="0" w:color="auto"/>
            <w:right w:val="none" w:sz="0" w:space="0" w:color="auto"/>
          </w:divBdr>
        </w:div>
        <w:div w:id="1342270329">
          <w:marLeft w:val="0"/>
          <w:marRight w:val="0"/>
          <w:marTop w:val="0"/>
          <w:marBottom w:val="0"/>
          <w:divBdr>
            <w:top w:val="none" w:sz="0" w:space="0" w:color="auto"/>
            <w:left w:val="none" w:sz="0" w:space="0" w:color="auto"/>
            <w:bottom w:val="none" w:sz="0" w:space="0" w:color="auto"/>
            <w:right w:val="none" w:sz="0" w:space="0" w:color="auto"/>
          </w:divBdr>
        </w:div>
        <w:div w:id="970869396">
          <w:marLeft w:val="0"/>
          <w:marRight w:val="0"/>
          <w:marTop w:val="0"/>
          <w:marBottom w:val="0"/>
          <w:divBdr>
            <w:top w:val="none" w:sz="0" w:space="0" w:color="auto"/>
            <w:left w:val="none" w:sz="0" w:space="0" w:color="auto"/>
            <w:bottom w:val="none" w:sz="0" w:space="0" w:color="auto"/>
            <w:right w:val="none" w:sz="0" w:space="0" w:color="auto"/>
          </w:divBdr>
        </w:div>
        <w:div w:id="1075858704">
          <w:marLeft w:val="0"/>
          <w:marRight w:val="0"/>
          <w:marTop w:val="0"/>
          <w:marBottom w:val="0"/>
          <w:divBdr>
            <w:top w:val="none" w:sz="0" w:space="0" w:color="auto"/>
            <w:left w:val="none" w:sz="0" w:space="0" w:color="auto"/>
            <w:bottom w:val="none" w:sz="0" w:space="0" w:color="auto"/>
            <w:right w:val="none" w:sz="0" w:space="0" w:color="auto"/>
          </w:divBdr>
        </w:div>
        <w:div w:id="29844303">
          <w:marLeft w:val="0"/>
          <w:marRight w:val="0"/>
          <w:marTop w:val="0"/>
          <w:marBottom w:val="0"/>
          <w:divBdr>
            <w:top w:val="none" w:sz="0" w:space="0" w:color="auto"/>
            <w:left w:val="none" w:sz="0" w:space="0" w:color="auto"/>
            <w:bottom w:val="none" w:sz="0" w:space="0" w:color="auto"/>
            <w:right w:val="none" w:sz="0" w:space="0" w:color="auto"/>
          </w:divBdr>
        </w:div>
        <w:div w:id="1756168449">
          <w:marLeft w:val="0"/>
          <w:marRight w:val="0"/>
          <w:marTop w:val="0"/>
          <w:marBottom w:val="0"/>
          <w:divBdr>
            <w:top w:val="none" w:sz="0" w:space="0" w:color="auto"/>
            <w:left w:val="none" w:sz="0" w:space="0" w:color="auto"/>
            <w:bottom w:val="none" w:sz="0" w:space="0" w:color="auto"/>
            <w:right w:val="none" w:sz="0" w:space="0" w:color="auto"/>
          </w:divBdr>
        </w:div>
        <w:div w:id="132069375">
          <w:marLeft w:val="0"/>
          <w:marRight w:val="0"/>
          <w:marTop w:val="0"/>
          <w:marBottom w:val="0"/>
          <w:divBdr>
            <w:top w:val="none" w:sz="0" w:space="0" w:color="auto"/>
            <w:left w:val="none" w:sz="0" w:space="0" w:color="auto"/>
            <w:bottom w:val="none" w:sz="0" w:space="0" w:color="auto"/>
            <w:right w:val="none" w:sz="0" w:space="0" w:color="auto"/>
          </w:divBdr>
        </w:div>
        <w:div w:id="1016422912">
          <w:marLeft w:val="0"/>
          <w:marRight w:val="0"/>
          <w:marTop w:val="0"/>
          <w:marBottom w:val="0"/>
          <w:divBdr>
            <w:top w:val="none" w:sz="0" w:space="0" w:color="auto"/>
            <w:left w:val="none" w:sz="0" w:space="0" w:color="auto"/>
            <w:bottom w:val="none" w:sz="0" w:space="0" w:color="auto"/>
            <w:right w:val="none" w:sz="0" w:space="0" w:color="auto"/>
          </w:divBdr>
        </w:div>
        <w:div w:id="1023632568">
          <w:marLeft w:val="0"/>
          <w:marRight w:val="0"/>
          <w:marTop w:val="0"/>
          <w:marBottom w:val="0"/>
          <w:divBdr>
            <w:top w:val="none" w:sz="0" w:space="0" w:color="auto"/>
            <w:left w:val="none" w:sz="0" w:space="0" w:color="auto"/>
            <w:bottom w:val="none" w:sz="0" w:space="0" w:color="auto"/>
            <w:right w:val="none" w:sz="0" w:space="0" w:color="auto"/>
          </w:divBdr>
        </w:div>
        <w:div w:id="42943487">
          <w:marLeft w:val="0"/>
          <w:marRight w:val="0"/>
          <w:marTop w:val="0"/>
          <w:marBottom w:val="0"/>
          <w:divBdr>
            <w:top w:val="none" w:sz="0" w:space="0" w:color="auto"/>
            <w:left w:val="none" w:sz="0" w:space="0" w:color="auto"/>
            <w:bottom w:val="none" w:sz="0" w:space="0" w:color="auto"/>
            <w:right w:val="none" w:sz="0" w:space="0" w:color="auto"/>
          </w:divBdr>
        </w:div>
        <w:div w:id="1567181802">
          <w:marLeft w:val="0"/>
          <w:marRight w:val="0"/>
          <w:marTop w:val="0"/>
          <w:marBottom w:val="0"/>
          <w:divBdr>
            <w:top w:val="none" w:sz="0" w:space="0" w:color="auto"/>
            <w:left w:val="none" w:sz="0" w:space="0" w:color="auto"/>
            <w:bottom w:val="none" w:sz="0" w:space="0" w:color="auto"/>
            <w:right w:val="none" w:sz="0" w:space="0" w:color="auto"/>
          </w:divBdr>
        </w:div>
        <w:div w:id="316570045">
          <w:marLeft w:val="0"/>
          <w:marRight w:val="0"/>
          <w:marTop w:val="0"/>
          <w:marBottom w:val="0"/>
          <w:divBdr>
            <w:top w:val="none" w:sz="0" w:space="0" w:color="auto"/>
            <w:left w:val="none" w:sz="0" w:space="0" w:color="auto"/>
            <w:bottom w:val="none" w:sz="0" w:space="0" w:color="auto"/>
            <w:right w:val="none" w:sz="0" w:space="0" w:color="auto"/>
          </w:divBdr>
        </w:div>
        <w:div w:id="657002743">
          <w:marLeft w:val="0"/>
          <w:marRight w:val="0"/>
          <w:marTop w:val="0"/>
          <w:marBottom w:val="0"/>
          <w:divBdr>
            <w:top w:val="none" w:sz="0" w:space="0" w:color="auto"/>
            <w:left w:val="none" w:sz="0" w:space="0" w:color="auto"/>
            <w:bottom w:val="none" w:sz="0" w:space="0" w:color="auto"/>
            <w:right w:val="none" w:sz="0" w:space="0" w:color="auto"/>
          </w:divBdr>
        </w:div>
        <w:div w:id="1308167875">
          <w:marLeft w:val="0"/>
          <w:marRight w:val="0"/>
          <w:marTop w:val="0"/>
          <w:marBottom w:val="0"/>
          <w:divBdr>
            <w:top w:val="none" w:sz="0" w:space="0" w:color="auto"/>
            <w:left w:val="none" w:sz="0" w:space="0" w:color="auto"/>
            <w:bottom w:val="none" w:sz="0" w:space="0" w:color="auto"/>
            <w:right w:val="none" w:sz="0" w:space="0" w:color="auto"/>
          </w:divBdr>
        </w:div>
        <w:div w:id="1516843807">
          <w:marLeft w:val="0"/>
          <w:marRight w:val="0"/>
          <w:marTop w:val="0"/>
          <w:marBottom w:val="0"/>
          <w:divBdr>
            <w:top w:val="none" w:sz="0" w:space="0" w:color="auto"/>
            <w:left w:val="none" w:sz="0" w:space="0" w:color="auto"/>
            <w:bottom w:val="none" w:sz="0" w:space="0" w:color="auto"/>
            <w:right w:val="none" w:sz="0" w:space="0" w:color="auto"/>
          </w:divBdr>
        </w:div>
        <w:div w:id="1432165115">
          <w:marLeft w:val="0"/>
          <w:marRight w:val="0"/>
          <w:marTop w:val="0"/>
          <w:marBottom w:val="0"/>
          <w:divBdr>
            <w:top w:val="none" w:sz="0" w:space="0" w:color="auto"/>
            <w:left w:val="none" w:sz="0" w:space="0" w:color="auto"/>
            <w:bottom w:val="none" w:sz="0" w:space="0" w:color="auto"/>
            <w:right w:val="none" w:sz="0" w:space="0" w:color="auto"/>
          </w:divBdr>
        </w:div>
        <w:div w:id="212353547">
          <w:marLeft w:val="0"/>
          <w:marRight w:val="0"/>
          <w:marTop w:val="0"/>
          <w:marBottom w:val="0"/>
          <w:divBdr>
            <w:top w:val="none" w:sz="0" w:space="0" w:color="auto"/>
            <w:left w:val="none" w:sz="0" w:space="0" w:color="auto"/>
            <w:bottom w:val="none" w:sz="0" w:space="0" w:color="auto"/>
            <w:right w:val="none" w:sz="0" w:space="0" w:color="auto"/>
          </w:divBdr>
        </w:div>
        <w:div w:id="1313290948">
          <w:marLeft w:val="0"/>
          <w:marRight w:val="0"/>
          <w:marTop w:val="0"/>
          <w:marBottom w:val="0"/>
          <w:divBdr>
            <w:top w:val="none" w:sz="0" w:space="0" w:color="auto"/>
            <w:left w:val="none" w:sz="0" w:space="0" w:color="auto"/>
            <w:bottom w:val="none" w:sz="0" w:space="0" w:color="auto"/>
            <w:right w:val="none" w:sz="0" w:space="0" w:color="auto"/>
          </w:divBdr>
        </w:div>
        <w:div w:id="2083871571">
          <w:marLeft w:val="0"/>
          <w:marRight w:val="0"/>
          <w:marTop w:val="0"/>
          <w:marBottom w:val="0"/>
          <w:divBdr>
            <w:top w:val="none" w:sz="0" w:space="0" w:color="auto"/>
            <w:left w:val="none" w:sz="0" w:space="0" w:color="auto"/>
            <w:bottom w:val="none" w:sz="0" w:space="0" w:color="auto"/>
            <w:right w:val="none" w:sz="0" w:space="0" w:color="auto"/>
          </w:divBdr>
        </w:div>
        <w:div w:id="752553697">
          <w:marLeft w:val="0"/>
          <w:marRight w:val="0"/>
          <w:marTop w:val="0"/>
          <w:marBottom w:val="0"/>
          <w:divBdr>
            <w:top w:val="none" w:sz="0" w:space="0" w:color="auto"/>
            <w:left w:val="none" w:sz="0" w:space="0" w:color="auto"/>
            <w:bottom w:val="none" w:sz="0" w:space="0" w:color="auto"/>
            <w:right w:val="none" w:sz="0" w:space="0" w:color="auto"/>
          </w:divBdr>
        </w:div>
        <w:div w:id="609776543">
          <w:marLeft w:val="0"/>
          <w:marRight w:val="0"/>
          <w:marTop w:val="0"/>
          <w:marBottom w:val="0"/>
          <w:divBdr>
            <w:top w:val="none" w:sz="0" w:space="0" w:color="auto"/>
            <w:left w:val="none" w:sz="0" w:space="0" w:color="auto"/>
            <w:bottom w:val="none" w:sz="0" w:space="0" w:color="auto"/>
            <w:right w:val="none" w:sz="0" w:space="0" w:color="auto"/>
          </w:divBdr>
        </w:div>
        <w:div w:id="1788038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B3C461C4A3249BF55296718F2E718" ma:contentTypeVersion="33" ma:contentTypeDescription="Create a new document." ma:contentTypeScope="" ma:versionID="0fc7696e47e59561313caed7c5eea98d">
  <xsd:schema xmlns:xsd="http://www.w3.org/2001/XMLSchema" xmlns:xs="http://www.w3.org/2001/XMLSchema" xmlns:p="http://schemas.microsoft.com/office/2006/metadata/properties" xmlns:ns3="43da1463-b057-4c25-ac94-7c5f8be1f721" xmlns:ns4="aaccfd9c-8b0a-48ab-8ba9-374dd1eb3dbe" targetNamespace="http://schemas.microsoft.com/office/2006/metadata/properties" ma:root="true" ma:fieldsID="e82dfdac3d9951debc8df9d5832c5c2d" ns3:_="" ns4:_="">
    <xsd:import namespace="43da1463-b057-4c25-ac94-7c5f8be1f721"/>
    <xsd:import namespace="aaccfd9c-8b0a-48ab-8ba9-374dd1eb3dbe"/>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a1463-b057-4c25-ac94-7c5f8be1f72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ccfd9c-8b0a-48ab-8ba9-374dd1eb3db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ath_Settings" ma:index="36" nillable="true" ma:displayName="Math Settings" ma:internalName="Math_Settings">
      <xsd:simpleType>
        <xsd:restriction base="dms:Text"/>
      </xsd:simpleType>
    </xsd:element>
    <xsd:element name="Distribution_Groups" ma:index="37" nillable="true" ma:displayName="Distribution Groups" ma:internalName="Distribution_Groups">
      <xsd:simpleType>
        <xsd:restriction base="dms:Note">
          <xsd:maxLength value="255"/>
        </xsd:restriction>
      </xsd:simpleType>
    </xsd:element>
    <xsd:element name="LMS_Mappings" ma:index="38" nillable="true" ma:displayName="LMS Mappings" ma:internalName="LMS_Mappings">
      <xsd:simpleType>
        <xsd:restriction base="dms:Note">
          <xsd:maxLength value="255"/>
        </xsd:restrictio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aaccfd9c-8b0a-48ab-8ba9-374dd1eb3dbe" xsi:nil="true"/>
    <Student_Groups xmlns="aaccfd9c-8b0a-48ab-8ba9-374dd1eb3dbe">
      <UserInfo>
        <DisplayName/>
        <AccountId xsi:nil="true"/>
        <AccountType/>
      </UserInfo>
    </Student_Groups>
    <Owner xmlns="aaccfd9c-8b0a-48ab-8ba9-374dd1eb3dbe">
      <UserInfo>
        <DisplayName/>
        <AccountId xsi:nil="true"/>
        <AccountType/>
      </UserInfo>
    </Owner>
    <Students xmlns="aaccfd9c-8b0a-48ab-8ba9-374dd1eb3dbe">
      <UserInfo>
        <DisplayName/>
        <AccountId xsi:nil="true"/>
        <AccountType/>
      </UserInfo>
    </Students>
    <Math_Settings xmlns="aaccfd9c-8b0a-48ab-8ba9-374dd1eb3dbe" xsi:nil="true"/>
    <TeamsChannelId xmlns="aaccfd9c-8b0a-48ab-8ba9-374dd1eb3dbe" xsi:nil="true"/>
    <FolderType xmlns="aaccfd9c-8b0a-48ab-8ba9-374dd1eb3dbe" xsi:nil="true"/>
    <Distribution_Groups xmlns="aaccfd9c-8b0a-48ab-8ba9-374dd1eb3dbe" xsi:nil="true"/>
    <Has_Teacher_Only_SectionGroup xmlns="aaccfd9c-8b0a-48ab-8ba9-374dd1eb3dbe" xsi:nil="true"/>
    <AppVersion xmlns="aaccfd9c-8b0a-48ab-8ba9-374dd1eb3dbe" xsi:nil="true"/>
    <Invited_Teachers xmlns="aaccfd9c-8b0a-48ab-8ba9-374dd1eb3dbe" xsi:nil="true"/>
    <Invited_Students xmlns="aaccfd9c-8b0a-48ab-8ba9-374dd1eb3dbe" xsi:nil="true"/>
    <IsNotebookLocked xmlns="aaccfd9c-8b0a-48ab-8ba9-374dd1eb3dbe" xsi:nil="true"/>
    <Teachers xmlns="aaccfd9c-8b0a-48ab-8ba9-374dd1eb3dbe">
      <UserInfo>
        <DisplayName/>
        <AccountId xsi:nil="true"/>
        <AccountType/>
      </UserInfo>
    </Teachers>
    <DefaultSectionNames xmlns="aaccfd9c-8b0a-48ab-8ba9-374dd1eb3dbe" xsi:nil="true"/>
    <LMS_Mappings xmlns="aaccfd9c-8b0a-48ab-8ba9-374dd1eb3dbe" xsi:nil="true"/>
    <CultureName xmlns="aaccfd9c-8b0a-48ab-8ba9-374dd1eb3dbe" xsi:nil="true"/>
    <Templates xmlns="aaccfd9c-8b0a-48ab-8ba9-374dd1eb3dbe" xsi:nil="true"/>
    <Self_Registration_Enabled xmlns="aaccfd9c-8b0a-48ab-8ba9-374dd1eb3dbe" xsi:nil="true"/>
    <Is_Collaboration_Space_Locked xmlns="aaccfd9c-8b0a-48ab-8ba9-374dd1eb3db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411F7-C159-457C-970D-BD8CD293BF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a1463-b057-4c25-ac94-7c5f8be1f721"/>
    <ds:schemaRef ds:uri="aaccfd9c-8b0a-48ab-8ba9-374dd1eb3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E8F589-8ED7-44D0-89E5-B7874606B03C}">
  <ds:schemaRefs>
    <ds:schemaRef ds:uri="aaccfd9c-8b0a-48ab-8ba9-374dd1eb3dbe"/>
    <ds:schemaRef ds:uri="http://schemas.microsoft.com/office/2006/documentManagement/types"/>
    <ds:schemaRef ds:uri="http://schemas.microsoft.com/office/infopath/2007/PartnerControls"/>
    <ds:schemaRef ds:uri="http://purl.org/dc/terms/"/>
    <ds:schemaRef ds:uri="http://purl.org/dc/elements/1.1/"/>
    <ds:schemaRef ds:uri="http://schemas.microsoft.com/office/2006/metadata/properties"/>
    <ds:schemaRef ds:uri="43da1463-b057-4c25-ac94-7c5f8be1f72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A2AC417-D4CA-4FDC-94FC-32292C573D33}">
  <ds:schemaRefs>
    <ds:schemaRef ds:uri="http://schemas.microsoft.com/sharepoint/v3/contenttype/forms"/>
  </ds:schemaRefs>
</ds:datastoreItem>
</file>

<file path=customXml/itemProps4.xml><?xml version="1.0" encoding="utf-8"?>
<ds:datastoreItem xmlns:ds="http://schemas.openxmlformats.org/officeDocument/2006/customXml" ds:itemID="{A3EE5B67-9A77-44CF-B7D6-4CCD6B051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3460</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Pelling</dc:creator>
  <cp:keywords/>
  <dc:description/>
  <cp:lastModifiedBy>Emma Walker</cp:lastModifiedBy>
  <cp:revision>2</cp:revision>
  <dcterms:created xsi:type="dcterms:W3CDTF">2020-07-17T13:27:00Z</dcterms:created>
  <dcterms:modified xsi:type="dcterms:W3CDTF">2020-07-17T13:27:00Z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0x010100547B3C461C4A3249BF55296718F2E718</vt:lpwstr>
  </property>
</Properties>
</file>